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F4F5" w14:textId="77777777" w:rsidR="002D7F8A" w:rsidRDefault="002D7F8A" w:rsidP="00B82C94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noProof/>
          <w:lang w:val="en-US"/>
        </w:rPr>
      </w:pPr>
      <w:r w:rsidRPr="00A13203">
        <w:rPr>
          <w:rFonts w:ascii="Calibri" w:eastAsia="Calibri" w:hAnsi="Calibri" w:cs="Times New Roman"/>
          <w:b/>
          <w:bCs/>
          <w:noProof/>
          <w:lang w:val="en-US"/>
        </w:rPr>
        <w:t>IRELAND’S CAP STRATEGIC PLAN 2023 – 2027</w:t>
      </w:r>
    </w:p>
    <w:p w14:paraId="704561AC" w14:textId="1DAFECB4" w:rsidR="004943A0" w:rsidRDefault="00144BF9" w:rsidP="004943A0">
      <w:pPr>
        <w:pStyle w:val="ListParagraph"/>
        <w:tabs>
          <w:tab w:val="left" w:pos="2268"/>
        </w:tabs>
        <w:jc w:val="both"/>
        <w:rPr>
          <w:rFonts w:cstheme="minorHAnsi"/>
          <w:color w:val="000000" w:themeColor="text1"/>
          <w:lang w:val="en-GB"/>
        </w:rPr>
      </w:pPr>
      <w:r>
        <w:rPr>
          <w:rFonts w:asciiTheme="minorHAnsi" w:hAnsiTheme="minorHAnsi" w:cstheme="minorHAnsi"/>
          <w:b/>
          <w:bCs/>
          <w:noProof/>
          <w:lang w:val="en-GB"/>
        </w:rPr>
        <w:drawing>
          <wp:anchor distT="0" distB="0" distL="114300" distR="114300" simplePos="0" relativeHeight="251658243" behindDoc="0" locked="0" layoutInCell="1" allowOverlap="1" wp14:anchorId="7DA4006C" wp14:editId="45D289E4">
            <wp:simplePos x="0" y="0"/>
            <wp:positionH relativeFrom="column">
              <wp:posOffset>1590675</wp:posOffset>
            </wp:positionH>
            <wp:positionV relativeFrom="paragraph">
              <wp:posOffset>94615</wp:posOffset>
            </wp:positionV>
            <wp:extent cx="2251075" cy="685165"/>
            <wp:effectExtent l="0" t="0" r="0" b="635"/>
            <wp:wrapSquare wrapText="bothSides"/>
            <wp:docPr id="1781858279" name="Picture 3" descr="A black background with green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D852684-10F9-422F-B21A-7BCA4CBD4B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58279" name="Picture 3" descr="A black background with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B1B460" w14:textId="4B1FCAB2" w:rsidR="004943A0" w:rsidRDefault="002805F4" w:rsidP="004943A0">
      <w:pPr>
        <w:pStyle w:val="ListParagraph"/>
        <w:tabs>
          <w:tab w:val="left" w:pos="2268"/>
        </w:tabs>
        <w:jc w:val="both"/>
        <w:rPr>
          <w:rFonts w:cstheme="minorHAnsi"/>
          <w:color w:val="000000" w:themeColor="text1"/>
          <w:lang w:val="en-GB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3B685FCA" wp14:editId="44D5F3D0">
            <wp:simplePos x="0" y="0"/>
            <wp:positionH relativeFrom="column">
              <wp:posOffset>4572000</wp:posOffset>
            </wp:positionH>
            <wp:positionV relativeFrom="paragraph">
              <wp:posOffset>103505</wp:posOffset>
            </wp:positionV>
            <wp:extent cx="1611630" cy="471557"/>
            <wp:effectExtent l="0" t="0" r="7620" b="5080"/>
            <wp:wrapSquare wrapText="bothSides"/>
            <wp:docPr id="23851363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11BA75A2-1488-4D57-AF73-F80E2C5AE2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471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2903" w:rsidRPr="00000CA5">
        <w:rPr>
          <w:rFonts w:asciiTheme="minorHAnsi" w:hAnsiTheme="minorHAnsi" w:cstheme="minorHAnsi"/>
          <w:b/>
          <w:bCs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3A4A69A6" wp14:editId="621C559C">
            <wp:simplePos x="0" y="0"/>
            <wp:positionH relativeFrom="margin">
              <wp:posOffset>-361950</wp:posOffset>
            </wp:positionH>
            <wp:positionV relativeFrom="paragraph">
              <wp:posOffset>0</wp:posOffset>
            </wp:positionV>
            <wp:extent cx="976547" cy="684000"/>
            <wp:effectExtent l="0" t="0" r="0" b="1905"/>
            <wp:wrapTight wrapText="bothSides">
              <wp:wrapPolygon edited="0">
                <wp:start x="15178" y="0"/>
                <wp:lineTo x="0" y="7220"/>
                <wp:lineTo x="0" y="21058"/>
                <wp:lineTo x="5902" y="21058"/>
                <wp:lineTo x="16864" y="19855"/>
                <wp:lineTo x="17707" y="12033"/>
                <wp:lineTo x="21080" y="9627"/>
                <wp:lineTo x="21080" y="2407"/>
                <wp:lineTo x="19394" y="0"/>
                <wp:lineTo x="15178" y="0"/>
              </wp:wrapPolygon>
            </wp:wrapTight>
            <wp:docPr id="3" name="Picture 3" descr="A close up of a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ED1A5EC-20BD-41A1-9AD4-1EEA327358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CDC_Tipperary_CMYK (002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547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3A0" w:rsidRPr="004943A0">
        <w:rPr>
          <w:rFonts w:cstheme="minorHAnsi"/>
          <w:color w:val="000000" w:themeColor="text1"/>
          <w:lang w:val="en-GB"/>
        </w:rPr>
        <w:t xml:space="preserve"> </w:t>
      </w:r>
    </w:p>
    <w:p w14:paraId="32C34BBD" w14:textId="77777777" w:rsidR="004943A0" w:rsidRDefault="004943A0" w:rsidP="004943A0">
      <w:pPr>
        <w:pStyle w:val="ListParagraph"/>
        <w:tabs>
          <w:tab w:val="left" w:pos="2268"/>
        </w:tabs>
        <w:jc w:val="both"/>
        <w:rPr>
          <w:rFonts w:cstheme="minorHAnsi"/>
          <w:color w:val="000000" w:themeColor="text1"/>
          <w:lang w:val="en-GB"/>
        </w:rPr>
      </w:pPr>
    </w:p>
    <w:p w14:paraId="78F9A13E" w14:textId="77777777" w:rsidR="00212A4E" w:rsidRDefault="00212A4E" w:rsidP="00877F8C">
      <w:pPr>
        <w:pStyle w:val="Title"/>
        <w:spacing w:line="276" w:lineRule="auto"/>
        <w:jc w:val="center"/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</w:pPr>
    </w:p>
    <w:p w14:paraId="27C97FF1" w14:textId="77777777" w:rsidR="00212A4E" w:rsidRDefault="00212A4E" w:rsidP="00877F8C">
      <w:pPr>
        <w:pStyle w:val="Title"/>
        <w:spacing w:line="276" w:lineRule="auto"/>
        <w:jc w:val="center"/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</w:pPr>
    </w:p>
    <w:p w14:paraId="79A74181" w14:textId="5FE60CFE" w:rsidR="00877F8C" w:rsidRPr="00D10077" w:rsidRDefault="00365C79" w:rsidP="00877F8C">
      <w:pPr>
        <w:pStyle w:val="Title"/>
        <w:spacing w:line="276" w:lineRule="auto"/>
        <w:jc w:val="center"/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</w:pPr>
      <w:r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  <w:t xml:space="preserve">Targeted </w:t>
      </w:r>
      <w:r w:rsidR="00212A4E"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  <w:t xml:space="preserve">Call for </w:t>
      </w:r>
      <w:r w:rsidR="00877F8C" w:rsidRPr="00D10077"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  <w:t>Projects 202</w:t>
      </w:r>
      <w:r w:rsidR="008A5C74">
        <w:rPr>
          <w:rFonts w:asciiTheme="minorHAnsi" w:hAnsiTheme="minorHAnsi" w:cstheme="minorHAnsi"/>
          <w:b/>
          <w:bCs/>
          <w:color w:val="385623" w:themeColor="accent6" w:themeShade="80"/>
          <w:lang w:val="en-GB"/>
        </w:rPr>
        <w:t>6</w:t>
      </w:r>
    </w:p>
    <w:p w14:paraId="2088FC8F" w14:textId="49E9540B" w:rsidR="00877F8C" w:rsidRPr="00D10077" w:rsidRDefault="000063E8" w:rsidP="00877F8C">
      <w:pPr>
        <w:jc w:val="center"/>
        <w:rPr>
          <w:b/>
          <w:bCs/>
          <w:color w:val="385623" w:themeColor="accent6" w:themeShade="80"/>
          <w:sz w:val="44"/>
          <w:szCs w:val="44"/>
          <w:lang w:val="en-GB"/>
        </w:rPr>
      </w:pPr>
      <w:r>
        <w:rPr>
          <w:b/>
          <w:bCs/>
          <w:color w:val="385623" w:themeColor="accent6" w:themeShade="80"/>
          <w:sz w:val="44"/>
          <w:szCs w:val="44"/>
          <w:lang w:val="en-GB"/>
        </w:rPr>
        <w:t xml:space="preserve">Rural Youth </w:t>
      </w:r>
      <w:r w:rsidR="00365C79" w:rsidRPr="00451814">
        <w:rPr>
          <w:b/>
          <w:bCs/>
          <w:i/>
          <w:iCs/>
          <w:color w:val="385623" w:themeColor="accent6" w:themeShade="80"/>
          <w:sz w:val="44"/>
          <w:szCs w:val="44"/>
          <w:lang w:val="en-GB"/>
        </w:rPr>
        <w:t>(</w:t>
      </w:r>
      <w:r w:rsidR="004C1366" w:rsidRPr="00451814">
        <w:rPr>
          <w:b/>
          <w:bCs/>
          <w:i/>
          <w:iCs/>
          <w:color w:val="385623" w:themeColor="accent6" w:themeShade="80"/>
          <w:sz w:val="44"/>
          <w:szCs w:val="44"/>
          <w:lang w:val="en-GB"/>
        </w:rPr>
        <w:t xml:space="preserve">age </w:t>
      </w:r>
      <w:r w:rsidR="00365C79" w:rsidRPr="00451814">
        <w:rPr>
          <w:b/>
          <w:bCs/>
          <w:i/>
          <w:iCs/>
          <w:color w:val="385623" w:themeColor="accent6" w:themeShade="80"/>
          <w:sz w:val="44"/>
          <w:szCs w:val="44"/>
          <w:lang w:val="en-GB"/>
        </w:rPr>
        <w:t>15-40)</w:t>
      </w:r>
    </w:p>
    <w:p w14:paraId="30C059F0" w14:textId="40C32158" w:rsidR="00884448" w:rsidRDefault="00884448" w:rsidP="00864162">
      <w:pPr>
        <w:pStyle w:val="Title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18D61327" w14:textId="266EDF72" w:rsidR="00701C0A" w:rsidRPr="00701C0A" w:rsidRDefault="00701C0A" w:rsidP="009E1519">
      <w:pPr>
        <w:pStyle w:val="Heading2"/>
      </w:pPr>
      <w:r w:rsidRPr="00701C0A">
        <w:t>Overview</w:t>
      </w:r>
    </w:p>
    <w:p w14:paraId="17EDFF7A" w14:textId="07924728" w:rsidR="00AE446B" w:rsidRPr="009E2316" w:rsidRDefault="00AE446B" w:rsidP="00AE446B">
      <w:pPr>
        <w:spacing w:line="278" w:lineRule="auto"/>
      </w:pPr>
      <w:r w:rsidRPr="009E2316">
        <w:t>Funding is available through the LEADER Programme for community organisations, youth-focused groups</w:t>
      </w:r>
      <w:r w:rsidR="0066151C">
        <w:t>,</w:t>
      </w:r>
      <w:r w:rsidRPr="009E2316">
        <w:t xml:space="preserve"> </w:t>
      </w:r>
      <w:r w:rsidR="0066151C" w:rsidRPr="009E2316">
        <w:t>enterprises</w:t>
      </w:r>
      <w:r w:rsidR="0066151C">
        <w:t xml:space="preserve"> and </w:t>
      </w:r>
      <w:r w:rsidR="0066151C" w:rsidRPr="009E2316">
        <w:t xml:space="preserve">social enterprises </w:t>
      </w:r>
      <w:r w:rsidRPr="009E2316">
        <w:t>to carry out projects that contribute to improving opportunities, participation, wellbeing, skills development, employment prospects, and social inclusion for young people</w:t>
      </w:r>
      <w:r>
        <w:t>.</w:t>
      </w:r>
    </w:p>
    <w:p w14:paraId="206EAC96" w14:textId="77777777" w:rsidR="00AE446B" w:rsidRPr="009E2316" w:rsidRDefault="00AE446B" w:rsidP="00AE446B">
      <w:pPr>
        <w:spacing w:line="278" w:lineRule="auto"/>
      </w:pPr>
      <w:r w:rsidRPr="009E2316">
        <w:t>Eligible projects will address one or more of the following:</w:t>
      </w:r>
    </w:p>
    <w:p w14:paraId="50DFB1FC" w14:textId="77777777" w:rsidR="00AE446B" w:rsidRPr="009E2316" w:rsidRDefault="00AE446B" w:rsidP="00365C79">
      <w:pPr>
        <w:pStyle w:val="NoSpacing"/>
        <w:numPr>
          <w:ilvl w:val="0"/>
          <w:numId w:val="2"/>
        </w:numPr>
      </w:pPr>
      <w:r w:rsidRPr="009E2316">
        <w:t>Supporting youth participation in community development, leadership, and decision-making.</w:t>
      </w:r>
    </w:p>
    <w:p w14:paraId="30BBF2EE" w14:textId="77777777" w:rsidR="00AE446B" w:rsidRPr="009E2316" w:rsidRDefault="00AE446B" w:rsidP="00365C79">
      <w:pPr>
        <w:pStyle w:val="NoSpacing"/>
        <w:numPr>
          <w:ilvl w:val="0"/>
          <w:numId w:val="2"/>
        </w:numPr>
      </w:pPr>
      <w:r w:rsidRPr="009E2316">
        <w:t>Developing skills, training, mentoring, and employment pathways for rural young people.</w:t>
      </w:r>
    </w:p>
    <w:p w14:paraId="35635AE5" w14:textId="20E07A4A" w:rsidR="00AE446B" w:rsidRPr="009E2316" w:rsidRDefault="00AE446B" w:rsidP="00365C79">
      <w:pPr>
        <w:pStyle w:val="NoSpacing"/>
        <w:numPr>
          <w:ilvl w:val="0"/>
          <w:numId w:val="2"/>
        </w:numPr>
      </w:pPr>
      <w:r w:rsidRPr="009E2316">
        <w:t>Enhancing youth wellbeing,</w:t>
      </w:r>
      <w:r w:rsidR="00892DF4">
        <w:t xml:space="preserve"> diversity,</w:t>
      </w:r>
      <w:r w:rsidRPr="009E2316">
        <w:t xml:space="preserve"> inclusion and access to services.</w:t>
      </w:r>
    </w:p>
    <w:p w14:paraId="3FA2D324" w14:textId="77777777" w:rsidR="00AE446B" w:rsidRPr="009E2316" w:rsidRDefault="00AE446B" w:rsidP="00365C79">
      <w:pPr>
        <w:pStyle w:val="NoSpacing"/>
        <w:numPr>
          <w:ilvl w:val="0"/>
          <w:numId w:val="2"/>
        </w:numPr>
      </w:pPr>
      <w:r w:rsidRPr="009E2316">
        <w:t>Improving recreational, cultural, creative, educational, and social opportunities for young people.</w:t>
      </w:r>
    </w:p>
    <w:p w14:paraId="648ADEA6" w14:textId="77777777" w:rsidR="00AE446B" w:rsidRPr="009E2316" w:rsidRDefault="00AE446B" w:rsidP="00365C79">
      <w:pPr>
        <w:pStyle w:val="NoSpacing"/>
        <w:numPr>
          <w:ilvl w:val="0"/>
          <w:numId w:val="2"/>
        </w:numPr>
      </w:pPr>
      <w:r w:rsidRPr="009E2316">
        <w:t>Developing innovative projects that help retain and attract young people to live, work, and engage in rural communities.</w:t>
      </w:r>
    </w:p>
    <w:p w14:paraId="3E8C6697" w14:textId="77777777" w:rsidR="00AE446B" w:rsidRPr="009E2316" w:rsidRDefault="00AE446B" w:rsidP="00365C79">
      <w:pPr>
        <w:pStyle w:val="NoSpacing"/>
        <w:numPr>
          <w:ilvl w:val="0"/>
          <w:numId w:val="2"/>
        </w:numPr>
      </w:pPr>
      <w:r w:rsidRPr="009E2316">
        <w:t>Supporting youth entrepreneurship, digital skills, and enterprise development.</w:t>
      </w:r>
    </w:p>
    <w:p w14:paraId="712E2143" w14:textId="77777777" w:rsidR="00A37069" w:rsidRDefault="00A37069" w:rsidP="00B32643">
      <w:pPr>
        <w:tabs>
          <w:tab w:val="left" w:pos="2268"/>
        </w:tabs>
        <w:spacing w:after="0"/>
        <w:jc w:val="both"/>
        <w:rPr>
          <w:rFonts w:cstheme="minorHAnsi"/>
          <w:color w:val="000000" w:themeColor="text1"/>
          <w:lang w:val="en-GB"/>
        </w:rPr>
      </w:pPr>
    </w:p>
    <w:p w14:paraId="39ACF3CA" w14:textId="2C8547C8" w:rsidR="00412C08" w:rsidRPr="00881219" w:rsidRDefault="00412C08" w:rsidP="00412C08">
      <w:pPr>
        <w:spacing w:after="0" w:line="276" w:lineRule="auto"/>
        <w:rPr>
          <w:b/>
          <w:bCs/>
          <w:lang w:val="en-GB"/>
        </w:rPr>
      </w:pPr>
      <w:r w:rsidRPr="00881219">
        <w:rPr>
          <w:b/>
          <w:bCs/>
          <w:lang w:val="en-GB"/>
        </w:rPr>
        <w:t xml:space="preserve">Total Budget Available: </w:t>
      </w:r>
      <w:r w:rsidRPr="00881219">
        <w:rPr>
          <w:b/>
          <w:bCs/>
          <w:lang w:val="en-GB"/>
        </w:rPr>
        <w:tab/>
      </w:r>
      <w:r w:rsidRPr="00881219">
        <w:rPr>
          <w:b/>
          <w:bCs/>
          <w:lang w:val="en-GB"/>
        </w:rPr>
        <w:tab/>
        <w:t>€</w:t>
      </w:r>
      <w:r w:rsidR="000063E8">
        <w:rPr>
          <w:b/>
          <w:bCs/>
          <w:lang w:val="en-GB"/>
        </w:rPr>
        <w:t>115,</w:t>
      </w:r>
      <w:r w:rsidR="00BE05C5">
        <w:rPr>
          <w:b/>
          <w:bCs/>
          <w:lang w:val="en-GB"/>
        </w:rPr>
        <w:t>629</w:t>
      </w:r>
    </w:p>
    <w:p w14:paraId="3B116865" w14:textId="288ADB91" w:rsidR="00412C08" w:rsidRPr="00881219" w:rsidRDefault="00412C08" w:rsidP="00412C08">
      <w:pPr>
        <w:spacing w:after="0" w:line="276" w:lineRule="auto"/>
        <w:rPr>
          <w:b/>
          <w:bCs/>
          <w:lang w:val="en-GB"/>
        </w:rPr>
      </w:pPr>
      <w:r w:rsidRPr="00881219">
        <w:rPr>
          <w:b/>
          <w:bCs/>
          <w:lang w:val="en-GB"/>
        </w:rPr>
        <w:t>Minimum grant per project:</w:t>
      </w:r>
      <w:r w:rsidRPr="00881219">
        <w:rPr>
          <w:b/>
          <w:bCs/>
          <w:lang w:val="en-GB"/>
        </w:rPr>
        <w:tab/>
      </w:r>
      <w:r w:rsidR="00F07C5D">
        <w:rPr>
          <w:b/>
          <w:bCs/>
          <w:lang w:val="en-GB"/>
        </w:rPr>
        <w:tab/>
      </w:r>
      <w:r w:rsidRPr="00881219">
        <w:rPr>
          <w:b/>
          <w:bCs/>
          <w:lang w:val="en-GB"/>
        </w:rPr>
        <w:t>€</w:t>
      </w:r>
      <w:r w:rsidR="00842441">
        <w:rPr>
          <w:b/>
          <w:bCs/>
          <w:lang w:val="en-GB"/>
        </w:rPr>
        <w:t>10,000</w:t>
      </w:r>
      <w:r w:rsidRPr="00881219">
        <w:rPr>
          <w:b/>
          <w:bCs/>
          <w:lang w:val="en-GB"/>
        </w:rPr>
        <w:tab/>
      </w:r>
      <w:r w:rsidR="00842441">
        <w:rPr>
          <w:b/>
          <w:bCs/>
          <w:lang w:val="en-GB"/>
        </w:rPr>
        <w:t>M</w:t>
      </w:r>
      <w:r w:rsidRPr="00881219">
        <w:rPr>
          <w:b/>
          <w:bCs/>
          <w:lang w:val="en-GB"/>
        </w:rPr>
        <w:t>aximum grant per project</w:t>
      </w:r>
      <w:r w:rsidRPr="00881219">
        <w:rPr>
          <w:b/>
          <w:bCs/>
          <w:lang w:val="en-GB"/>
        </w:rPr>
        <w:tab/>
        <w:t>€</w:t>
      </w:r>
      <w:r w:rsidR="00BE05C5">
        <w:rPr>
          <w:b/>
          <w:bCs/>
          <w:lang w:val="en-GB"/>
        </w:rPr>
        <w:t>5</w:t>
      </w:r>
      <w:r w:rsidRPr="00881219">
        <w:rPr>
          <w:b/>
          <w:bCs/>
          <w:lang w:val="en-GB"/>
        </w:rPr>
        <w:t>0,000</w:t>
      </w:r>
    </w:p>
    <w:p w14:paraId="15F5B25E" w14:textId="77777777" w:rsidR="00365C79" w:rsidRDefault="00365C79" w:rsidP="00231955">
      <w:pPr>
        <w:pStyle w:val="Heading2"/>
      </w:pPr>
    </w:p>
    <w:p w14:paraId="5AEEB694" w14:textId="51005CD2" w:rsidR="00231955" w:rsidRPr="009E1519" w:rsidRDefault="00231955" w:rsidP="00231955">
      <w:pPr>
        <w:pStyle w:val="Heading2"/>
      </w:pPr>
      <w:r w:rsidRPr="009E1519">
        <w:t>Types of Projects</w:t>
      </w:r>
    </w:p>
    <w:p w14:paraId="47D48767" w14:textId="77777777" w:rsidR="006D42FB" w:rsidRPr="00451814" w:rsidRDefault="006D42FB" w:rsidP="006D42FB">
      <w:pPr>
        <w:spacing w:line="278" w:lineRule="auto"/>
        <w:rPr>
          <w:b/>
          <w:bCs/>
        </w:rPr>
      </w:pPr>
      <w:r w:rsidRPr="00451814">
        <w:rPr>
          <w:b/>
          <w:bCs/>
        </w:rPr>
        <w:t>Potential projects which could be funded under this call may include one or more of the following:</w:t>
      </w:r>
    </w:p>
    <w:p w14:paraId="3A34D369" w14:textId="6A70CA9F" w:rsidR="005A73F4" w:rsidRPr="00DA3EEA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 xml:space="preserve">Development or enhancement of dedicated youth spaces, hubs, recreation facilities and meeting places. </w:t>
      </w:r>
    </w:p>
    <w:p w14:paraId="179F2768" w14:textId="6BCC666A" w:rsidR="005A73F4" w:rsidRPr="003D0BC5" w:rsidRDefault="005A73F4" w:rsidP="003D0BC5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3D0BC5">
        <w:rPr>
          <w:lang w:val="en-GB"/>
        </w:rPr>
        <w:t xml:space="preserve">Youth leadership, participation and volunteering programmes. </w:t>
      </w:r>
    </w:p>
    <w:p w14:paraId="4FB78677" w14:textId="17FADFD8" w:rsidR="005A73F4" w:rsidRPr="00DA3EEA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 xml:space="preserve">Skills development, mentoring and employability initiatives for young people. </w:t>
      </w:r>
    </w:p>
    <w:p w14:paraId="4EAE5A39" w14:textId="020612CD" w:rsidR="005A73F4" w:rsidRPr="00DA3EEA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 xml:space="preserve">Youth entrepreneurship and innovation projects. </w:t>
      </w:r>
    </w:p>
    <w:p w14:paraId="11C81221" w14:textId="74DF831D" w:rsidR="005A73F4" w:rsidRPr="00DA3EEA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 xml:space="preserve">Programmes supporting youth wellbeing, social inclusion and community engagement. </w:t>
      </w:r>
    </w:p>
    <w:p w14:paraId="436C3229" w14:textId="2238B75F" w:rsidR="005A73F4" w:rsidRPr="00DA3EEA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 xml:space="preserve">Arts, culture, creative and heritage projects led by or involving young people. </w:t>
      </w:r>
    </w:p>
    <w:p w14:paraId="28CD3540" w14:textId="5AA3DBD5" w:rsidR="005A73F4" w:rsidRPr="00DA3EEA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 xml:space="preserve">Digital skills, technology and media projects for rural youth. </w:t>
      </w:r>
    </w:p>
    <w:p w14:paraId="6380905F" w14:textId="1E1CBCB1" w:rsidR="005A73F4" w:rsidRDefault="005A73F4" w:rsidP="00DA3EEA">
      <w:pPr>
        <w:pStyle w:val="ListParagraph"/>
        <w:numPr>
          <w:ilvl w:val="0"/>
          <w:numId w:val="24"/>
        </w:numPr>
        <w:jc w:val="both"/>
        <w:rPr>
          <w:lang w:val="en-GB"/>
        </w:rPr>
      </w:pPr>
      <w:r w:rsidRPr="00DA3EEA">
        <w:rPr>
          <w:lang w:val="en-GB"/>
        </w:rPr>
        <w:t>Initiatives that encourage young people to remain in, return to or contribute to rural communities.</w:t>
      </w:r>
    </w:p>
    <w:p w14:paraId="10DA4410" w14:textId="77777777" w:rsidR="00DA3EEA" w:rsidRPr="00DA3EEA" w:rsidRDefault="00DA3EEA" w:rsidP="00DA3EEA">
      <w:pPr>
        <w:pStyle w:val="ListParagraph"/>
        <w:jc w:val="both"/>
        <w:rPr>
          <w:lang w:val="en-GB"/>
        </w:rPr>
      </w:pPr>
    </w:p>
    <w:p w14:paraId="3B14ECB3" w14:textId="77777777" w:rsidR="00E3479D" w:rsidRPr="008166CF" w:rsidRDefault="00E3479D" w:rsidP="008166CF">
      <w:pPr>
        <w:jc w:val="both"/>
        <w:rPr>
          <w:lang w:val="en-GB"/>
        </w:rPr>
      </w:pPr>
      <w:r w:rsidRPr="008166CF">
        <w:rPr>
          <w:b/>
          <w:bCs/>
          <w:lang w:val="en-GB"/>
        </w:rPr>
        <w:t>Examples may include:</w:t>
      </w:r>
    </w:p>
    <w:p w14:paraId="2CC97143" w14:textId="4F3E4B47" w:rsidR="00E3479D" w:rsidRP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Equipment and fit-out for a youth hub</w:t>
      </w:r>
      <w:r w:rsidR="00190767">
        <w:rPr>
          <w:lang w:val="en-GB"/>
        </w:rPr>
        <w:t>, club</w:t>
      </w:r>
      <w:r w:rsidRPr="00E3479D">
        <w:rPr>
          <w:lang w:val="en-GB"/>
        </w:rPr>
        <w:t xml:space="preserve"> or youth café.</w:t>
      </w:r>
    </w:p>
    <w:p w14:paraId="470ACFD6" w14:textId="77777777" w:rsidR="00E3479D" w:rsidRP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A youth leadership and mentoring programme.</w:t>
      </w:r>
    </w:p>
    <w:p w14:paraId="04D41CF0" w14:textId="77777777" w:rsidR="00E3479D" w:rsidRP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Enterprise and entrepreneurship workshops for young people.</w:t>
      </w:r>
    </w:p>
    <w:p w14:paraId="5866CEA5" w14:textId="77777777" w:rsidR="00E3479D" w:rsidRP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A digital media, podcasting or creative technology project.</w:t>
      </w:r>
    </w:p>
    <w:p w14:paraId="7B127744" w14:textId="77777777" w:rsidR="00E3479D" w:rsidRP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A youth wellbeing and resilience programme.</w:t>
      </w:r>
    </w:p>
    <w:p w14:paraId="0E76580E" w14:textId="77777777" w:rsidR="00E3479D" w:rsidRP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Development of a youth volunteering network.</w:t>
      </w:r>
    </w:p>
    <w:p w14:paraId="6D1CB75F" w14:textId="77777777" w:rsidR="00E3479D" w:rsidRDefault="00E3479D" w:rsidP="00E3479D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E3479D">
        <w:rPr>
          <w:lang w:val="en-GB"/>
        </w:rPr>
        <w:t>Community arts, music or cultural projects designed and delivered by young people.</w:t>
      </w:r>
    </w:p>
    <w:p w14:paraId="4A3540AC" w14:textId="77777777" w:rsidR="002F3BBE" w:rsidRDefault="002F3BBE" w:rsidP="002F3BBE">
      <w:pPr>
        <w:jc w:val="both"/>
        <w:rPr>
          <w:lang w:val="en-GB"/>
        </w:rPr>
      </w:pPr>
    </w:p>
    <w:p w14:paraId="72943E03" w14:textId="461C7CC7" w:rsidR="00231955" w:rsidRPr="00332624" w:rsidRDefault="00332624" w:rsidP="00332624">
      <w:pPr>
        <w:spacing w:line="278" w:lineRule="auto"/>
        <w:rPr>
          <w:rFonts w:ascii="Calibri" w:hAnsi="Calibri" w:cs="Calibri"/>
          <w:b/>
          <w:bCs/>
          <w:lang w:val="en-GB"/>
        </w:rPr>
      </w:pPr>
      <w:r w:rsidRPr="00332624">
        <w:rPr>
          <w:rFonts w:ascii="Calibri" w:hAnsi="Calibri" w:cs="Calibri"/>
          <w:b/>
          <w:bCs/>
          <w:lang w:val="en-GB"/>
        </w:rPr>
        <w:t xml:space="preserve">However, this list is not exhaustive, and we welcome all project ideas that contribute to improving opportunities and quality of life for young people in </w:t>
      </w:r>
      <w:r>
        <w:rPr>
          <w:rFonts w:ascii="Calibri" w:hAnsi="Calibri" w:cs="Calibri"/>
          <w:b/>
          <w:bCs/>
          <w:lang w:val="en-GB"/>
        </w:rPr>
        <w:t xml:space="preserve">South </w:t>
      </w:r>
      <w:r w:rsidRPr="00332624">
        <w:rPr>
          <w:rFonts w:ascii="Calibri" w:hAnsi="Calibri" w:cs="Calibri"/>
          <w:b/>
          <w:bCs/>
          <w:lang w:val="en-GB"/>
        </w:rPr>
        <w:t>Tipperary.</w:t>
      </w:r>
    </w:p>
    <w:p w14:paraId="66512365" w14:textId="77777777" w:rsidR="00D42601" w:rsidRPr="00F31571" w:rsidRDefault="00D42601" w:rsidP="00231955">
      <w:pPr>
        <w:pStyle w:val="ListParagraph"/>
        <w:rPr>
          <w:lang w:val="en-GB"/>
        </w:rPr>
      </w:pPr>
    </w:p>
    <w:p w14:paraId="212165A8" w14:textId="0503F905" w:rsidR="002B6382" w:rsidRPr="00662E3B" w:rsidRDefault="002B6382" w:rsidP="00877F8C">
      <w:pPr>
        <w:pStyle w:val="Heading2"/>
      </w:pPr>
      <w:r>
        <w:t xml:space="preserve">Rates of Grant Aid available: </w:t>
      </w:r>
      <w:r>
        <w:tab/>
      </w:r>
    </w:p>
    <w:tbl>
      <w:tblPr>
        <w:tblStyle w:val="TableGrid"/>
        <w:tblpPr w:leftFromText="180" w:rightFromText="180" w:vertAnchor="text" w:horzAnchor="margin" w:tblpY="-6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3118"/>
      </w:tblGrid>
      <w:tr w:rsidR="002B6382" w14:paraId="1B0F58AC" w14:textId="77777777" w:rsidTr="00DE0221">
        <w:tc>
          <w:tcPr>
            <w:tcW w:w="5382" w:type="dxa"/>
          </w:tcPr>
          <w:p w14:paraId="1945A54A" w14:textId="77777777" w:rsidR="002B6382" w:rsidRPr="00CC2219" w:rsidRDefault="002B6382" w:rsidP="00DE0221">
            <w:pPr>
              <w:spacing w:line="276" w:lineRule="auto"/>
              <w:rPr>
                <w:b/>
                <w:bCs/>
                <w:lang w:val="en-GB"/>
              </w:rPr>
            </w:pPr>
            <w:r w:rsidRPr="00CC2219">
              <w:rPr>
                <w:b/>
                <w:bCs/>
                <w:lang w:val="en-GB"/>
              </w:rPr>
              <w:t>Type of Project</w:t>
            </w:r>
          </w:p>
        </w:tc>
        <w:tc>
          <w:tcPr>
            <w:tcW w:w="3118" w:type="dxa"/>
          </w:tcPr>
          <w:p w14:paraId="1FE2D7C2" w14:textId="77777777" w:rsidR="002B6382" w:rsidRDefault="002B6382" w:rsidP="00DE0221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Grant aid</w:t>
            </w:r>
          </w:p>
          <w:p w14:paraId="5C7BF914" w14:textId="77777777" w:rsidR="002B6382" w:rsidRPr="00CC2219" w:rsidRDefault="002B6382" w:rsidP="00DE0221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  <w:tr w:rsidR="002B6382" w14:paraId="47C806B8" w14:textId="77777777" w:rsidTr="00DE0221">
        <w:tc>
          <w:tcPr>
            <w:tcW w:w="5382" w:type="dxa"/>
          </w:tcPr>
          <w:p w14:paraId="36C9813F" w14:textId="77777777" w:rsidR="002B6382" w:rsidRDefault="002B6382" w:rsidP="00DE022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Capital Projects eg equipment, works etc</w:t>
            </w:r>
          </w:p>
        </w:tc>
        <w:tc>
          <w:tcPr>
            <w:tcW w:w="3118" w:type="dxa"/>
          </w:tcPr>
          <w:p w14:paraId="6B7021A7" w14:textId="03DE8067" w:rsidR="002B6382" w:rsidRDefault="002B6382" w:rsidP="00DE022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Up to 75%, Maximum €</w:t>
            </w:r>
            <w:r w:rsidR="00D93A9C">
              <w:rPr>
                <w:lang w:val="en-GB"/>
              </w:rPr>
              <w:t>50</w:t>
            </w:r>
            <w:r>
              <w:rPr>
                <w:lang w:val="en-GB"/>
              </w:rPr>
              <w:t>,000</w:t>
            </w:r>
          </w:p>
        </w:tc>
      </w:tr>
      <w:tr w:rsidR="002B6382" w14:paraId="1082D88E" w14:textId="77777777" w:rsidTr="00DE0221">
        <w:tc>
          <w:tcPr>
            <w:tcW w:w="5382" w:type="dxa"/>
          </w:tcPr>
          <w:p w14:paraId="5FB68ED8" w14:textId="77777777" w:rsidR="002B6382" w:rsidRDefault="002B6382" w:rsidP="00DE022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Analysis and Development / Audits / Feasibility Studies.  </w:t>
            </w:r>
          </w:p>
        </w:tc>
        <w:tc>
          <w:tcPr>
            <w:tcW w:w="3118" w:type="dxa"/>
          </w:tcPr>
          <w:p w14:paraId="7992D1AD" w14:textId="77777777" w:rsidR="002B6382" w:rsidRDefault="002B6382" w:rsidP="00DE022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Up to 90%, Maximum €30,000</w:t>
            </w:r>
          </w:p>
        </w:tc>
      </w:tr>
      <w:tr w:rsidR="002B6382" w14:paraId="641CCBB0" w14:textId="77777777" w:rsidTr="00DE0221">
        <w:tc>
          <w:tcPr>
            <w:tcW w:w="5382" w:type="dxa"/>
          </w:tcPr>
          <w:p w14:paraId="06BA790F" w14:textId="77777777" w:rsidR="002B6382" w:rsidRDefault="002B6382" w:rsidP="00DE022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Training Projects </w:t>
            </w:r>
          </w:p>
        </w:tc>
        <w:tc>
          <w:tcPr>
            <w:tcW w:w="3118" w:type="dxa"/>
          </w:tcPr>
          <w:p w14:paraId="3AC2F424" w14:textId="1F2F9C9F" w:rsidR="002B6382" w:rsidRDefault="002B6382" w:rsidP="00DE022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Up to 100%, Maximum €</w:t>
            </w:r>
            <w:r w:rsidR="00D93A9C">
              <w:rPr>
                <w:lang w:val="en-GB"/>
              </w:rPr>
              <w:t>50</w:t>
            </w:r>
            <w:r>
              <w:rPr>
                <w:lang w:val="en-GB"/>
              </w:rPr>
              <w:t>,000</w:t>
            </w:r>
          </w:p>
        </w:tc>
      </w:tr>
    </w:tbl>
    <w:p w14:paraId="76ECE51D" w14:textId="77777777" w:rsidR="002B6382" w:rsidRDefault="002B6382" w:rsidP="00A018E8">
      <w:pPr>
        <w:spacing w:line="276" w:lineRule="auto"/>
        <w:rPr>
          <w:lang w:val="en-GB"/>
        </w:rPr>
      </w:pPr>
    </w:p>
    <w:p w14:paraId="1C5C8AEA" w14:textId="3BD68B9F" w:rsidR="006303E3" w:rsidRDefault="00395451" w:rsidP="00FB01C1">
      <w:pPr>
        <w:pStyle w:val="Heading2"/>
      </w:pPr>
      <w:r>
        <w:t xml:space="preserve">Who can apply?  </w:t>
      </w:r>
    </w:p>
    <w:p w14:paraId="4ED2FF4E" w14:textId="77777777" w:rsidR="004D67EE" w:rsidRPr="009E2316" w:rsidRDefault="004D67EE" w:rsidP="00FB01C1">
      <w:pPr>
        <w:pStyle w:val="NoSpacing"/>
        <w:numPr>
          <w:ilvl w:val="0"/>
          <w:numId w:val="16"/>
        </w:numPr>
      </w:pPr>
      <w:r w:rsidRPr="009E2316">
        <w:t>Community and voluntary organisations.</w:t>
      </w:r>
    </w:p>
    <w:p w14:paraId="0F99453B" w14:textId="77777777" w:rsidR="004D67EE" w:rsidRPr="009E2316" w:rsidRDefault="004D67EE" w:rsidP="00FB01C1">
      <w:pPr>
        <w:pStyle w:val="NoSpacing"/>
        <w:numPr>
          <w:ilvl w:val="0"/>
          <w:numId w:val="16"/>
        </w:numPr>
      </w:pPr>
      <w:r w:rsidRPr="009E2316">
        <w:t>Youth groups and youth organisations.</w:t>
      </w:r>
    </w:p>
    <w:p w14:paraId="06019F82" w14:textId="77777777" w:rsidR="004D67EE" w:rsidRPr="009E2316" w:rsidRDefault="004D67EE" w:rsidP="00FB01C1">
      <w:pPr>
        <w:pStyle w:val="NoSpacing"/>
        <w:numPr>
          <w:ilvl w:val="0"/>
          <w:numId w:val="16"/>
        </w:numPr>
      </w:pPr>
      <w:r w:rsidRPr="009E2316">
        <w:t>Social enterprises.</w:t>
      </w:r>
    </w:p>
    <w:p w14:paraId="4A3DD691" w14:textId="6E298C88" w:rsidR="004D67EE" w:rsidRPr="009E2316" w:rsidRDefault="004D67EE" w:rsidP="00FB01C1">
      <w:pPr>
        <w:pStyle w:val="NoSpacing"/>
        <w:numPr>
          <w:ilvl w:val="0"/>
          <w:numId w:val="16"/>
        </w:numPr>
      </w:pPr>
      <w:r w:rsidRPr="009E2316">
        <w:t>Community-owned enterprises.</w:t>
      </w:r>
    </w:p>
    <w:p w14:paraId="415D58E2" w14:textId="77777777" w:rsidR="004D67EE" w:rsidRPr="009E2316" w:rsidRDefault="004D67EE" w:rsidP="00FB01C1">
      <w:pPr>
        <w:pStyle w:val="NoSpacing"/>
        <w:numPr>
          <w:ilvl w:val="0"/>
          <w:numId w:val="16"/>
        </w:numPr>
      </w:pPr>
      <w:r w:rsidRPr="009E2316">
        <w:t>Partnerships involving youth organisations and local stakeholders.</w:t>
      </w:r>
    </w:p>
    <w:p w14:paraId="3527B8A2" w14:textId="77777777" w:rsidR="004D67EE" w:rsidRPr="009E2316" w:rsidRDefault="004D67EE" w:rsidP="00FB01C1">
      <w:pPr>
        <w:pStyle w:val="NoSpacing"/>
        <w:numPr>
          <w:ilvl w:val="0"/>
          <w:numId w:val="16"/>
        </w:numPr>
      </w:pPr>
      <w:r w:rsidRPr="009E2316">
        <w:t>Enterprises where the primary benefit is the development of opportunities for rural young people.</w:t>
      </w:r>
    </w:p>
    <w:p w14:paraId="2E03474C" w14:textId="77777777" w:rsidR="004D67EE" w:rsidRDefault="004D67EE" w:rsidP="006614D8">
      <w:pPr>
        <w:pStyle w:val="NoSpacing"/>
        <w:rPr>
          <w:lang w:val="en-GB"/>
        </w:rPr>
      </w:pPr>
    </w:p>
    <w:p w14:paraId="616F1B5E" w14:textId="235E568A" w:rsidR="00122D88" w:rsidRDefault="00122D88" w:rsidP="00FB01C1">
      <w:pPr>
        <w:pStyle w:val="Heading2"/>
      </w:pPr>
      <w:r>
        <w:t xml:space="preserve">What is not eligible? </w:t>
      </w:r>
    </w:p>
    <w:p w14:paraId="5538EFB2" w14:textId="77777777" w:rsidR="00C73ED6" w:rsidRPr="00C73ED6" w:rsidRDefault="00C73ED6" w:rsidP="00C73ED6">
      <w:pPr>
        <w:pStyle w:val="ListParagraph"/>
        <w:numPr>
          <w:ilvl w:val="0"/>
          <w:numId w:val="22"/>
        </w:num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 w:rsidRPr="00C73ED6">
        <w:rPr>
          <w:rFonts w:ascii="Segoe UI" w:eastAsia="Times New Roman" w:hAnsi="Segoe UI" w:cs="Segoe UI"/>
          <w:sz w:val="21"/>
          <w:szCs w:val="21"/>
          <w:lang w:val="en-GB" w:eastAsia="en-GB"/>
        </w:rPr>
        <w:t>Mainstream education provision, including activities that are the responsibility of schools, colleges, Education and Training Boards (ETBs) or higher education institutions.</w:t>
      </w:r>
    </w:p>
    <w:p w14:paraId="44A53296" w14:textId="77777777" w:rsidR="0056517A" w:rsidRPr="0056517A" w:rsidRDefault="0056517A" w:rsidP="0056517A">
      <w:pPr>
        <w:pStyle w:val="ListParagraph"/>
        <w:numPr>
          <w:ilvl w:val="0"/>
          <w:numId w:val="22"/>
        </w:num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 w:rsidRPr="0056517A">
        <w:rPr>
          <w:rFonts w:ascii="Segoe UI" w:eastAsia="Times New Roman" w:hAnsi="Segoe UI" w:cs="Segoe UI"/>
          <w:sz w:val="21"/>
          <w:szCs w:val="21"/>
          <w:lang w:val="en-GB" w:eastAsia="en-GB"/>
        </w:rPr>
        <w:t>Childcare facilities and childcare service provision.</w:t>
      </w:r>
    </w:p>
    <w:p w14:paraId="69AB029F" w14:textId="77777777" w:rsidR="007242F0" w:rsidRDefault="007242F0" w:rsidP="007242F0">
      <w:pPr>
        <w:pStyle w:val="ListParagraph"/>
        <w:numPr>
          <w:ilvl w:val="0"/>
          <w:numId w:val="22"/>
        </w:num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 w:rsidRPr="007242F0">
        <w:rPr>
          <w:rFonts w:ascii="Segoe UI" w:eastAsia="Times New Roman" w:hAnsi="Segoe UI" w:cs="Segoe UI"/>
          <w:sz w:val="21"/>
          <w:szCs w:val="21"/>
          <w:lang w:val="en-GB" w:eastAsia="en-GB"/>
        </w:rPr>
        <w:t>Routine youth service operating costs, including salaries, utilities, rent and overheads.</w:t>
      </w:r>
    </w:p>
    <w:p w14:paraId="01A3F98B" w14:textId="38AB2812" w:rsidR="00FB01C1" w:rsidRPr="007242F0" w:rsidRDefault="00FB01C1" w:rsidP="007242F0">
      <w:pPr>
        <w:pStyle w:val="ListParagraph"/>
        <w:numPr>
          <w:ilvl w:val="0"/>
          <w:numId w:val="22"/>
        </w:numPr>
        <w:spacing w:line="300" w:lineRule="atLeast"/>
        <w:rPr>
          <w:rFonts w:ascii="Segoe UI" w:eastAsia="Times New Roman" w:hAnsi="Segoe UI" w:cs="Segoe UI"/>
          <w:sz w:val="21"/>
          <w:szCs w:val="21"/>
          <w:lang w:val="en-GB" w:eastAsia="en-GB"/>
        </w:rPr>
      </w:pPr>
      <w:r>
        <w:rPr>
          <w:rFonts w:ascii="Segoe UI" w:eastAsia="Times New Roman" w:hAnsi="Segoe UI" w:cs="Segoe UI"/>
          <w:sz w:val="21"/>
          <w:szCs w:val="21"/>
          <w:lang w:val="en-GB" w:eastAsia="en-GB"/>
        </w:rPr>
        <w:t xml:space="preserve">Mainstream sporting activities of </w:t>
      </w:r>
      <w:r w:rsidR="00685472">
        <w:rPr>
          <w:rFonts w:ascii="Segoe UI" w:eastAsia="Times New Roman" w:hAnsi="Segoe UI" w:cs="Segoe UI"/>
          <w:sz w:val="21"/>
          <w:szCs w:val="21"/>
          <w:lang w:val="en-GB" w:eastAsia="en-GB"/>
        </w:rPr>
        <w:t>mai</w:t>
      </w:r>
      <w:r w:rsidR="003A3A59">
        <w:rPr>
          <w:rFonts w:ascii="Segoe UI" w:eastAsia="Times New Roman" w:hAnsi="Segoe UI" w:cs="Segoe UI"/>
          <w:sz w:val="21"/>
          <w:szCs w:val="21"/>
          <w:lang w:val="en-GB" w:eastAsia="en-GB"/>
        </w:rPr>
        <w:t>nstrea</w:t>
      </w:r>
      <w:r w:rsidR="008C7D9B">
        <w:rPr>
          <w:rFonts w:ascii="Segoe UI" w:eastAsia="Times New Roman" w:hAnsi="Segoe UI" w:cs="Segoe UI"/>
          <w:sz w:val="21"/>
          <w:szCs w:val="21"/>
          <w:lang w:val="en-GB" w:eastAsia="en-GB"/>
        </w:rPr>
        <w:t xml:space="preserve">m </w:t>
      </w:r>
      <w:r w:rsidR="00981E1F">
        <w:rPr>
          <w:rFonts w:ascii="Segoe UI" w:eastAsia="Times New Roman" w:hAnsi="Segoe UI" w:cs="Segoe UI"/>
          <w:sz w:val="21"/>
          <w:szCs w:val="21"/>
          <w:lang w:val="en-GB" w:eastAsia="en-GB"/>
        </w:rPr>
        <w:t>sportin</w:t>
      </w:r>
      <w:r w:rsidR="0005250B">
        <w:rPr>
          <w:rFonts w:ascii="Segoe UI" w:eastAsia="Times New Roman" w:hAnsi="Segoe UI" w:cs="Segoe UI"/>
          <w:sz w:val="21"/>
          <w:szCs w:val="21"/>
          <w:lang w:val="en-GB" w:eastAsia="en-GB"/>
        </w:rPr>
        <w:t>g org</w:t>
      </w:r>
      <w:r w:rsidR="00A56121">
        <w:rPr>
          <w:rFonts w:ascii="Segoe UI" w:eastAsia="Times New Roman" w:hAnsi="Segoe UI" w:cs="Segoe UI"/>
          <w:sz w:val="21"/>
          <w:szCs w:val="21"/>
          <w:lang w:val="en-GB" w:eastAsia="en-GB"/>
        </w:rPr>
        <w:t>anisatio</w:t>
      </w:r>
      <w:r w:rsidR="00EC12F6">
        <w:rPr>
          <w:rFonts w:ascii="Segoe UI" w:eastAsia="Times New Roman" w:hAnsi="Segoe UI" w:cs="Segoe UI"/>
          <w:sz w:val="21"/>
          <w:szCs w:val="21"/>
          <w:lang w:val="en-GB" w:eastAsia="en-GB"/>
        </w:rPr>
        <w:t>ns</w:t>
      </w:r>
      <w:r w:rsidR="00D51883">
        <w:rPr>
          <w:rFonts w:ascii="Segoe UI" w:eastAsia="Times New Roman" w:hAnsi="Segoe UI" w:cs="Segoe UI"/>
          <w:sz w:val="21"/>
          <w:szCs w:val="21"/>
          <w:lang w:val="en-GB" w:eastAsia="en-GB"/>
        </w:rPr>
        <w:t>.</w:t>
      </w:r>
    </w:p>
    <w:p w14:paraId="7C0AACBB" w14:textId="77777777" w:rsidR="00F26DB1" w:rsidRPr="00F26DB1" w:rsidRDefault="00F26DB1" w:rsidP="006754FE">
      <w:pPr>
        <w:spacing w:line="278" w:lineRule="auto"/>
      </w:pPr>
    </w:p>
    <w:p w14:paraId="0DD529D4" w14:textId="77777777" w:rsidR="002B6382" w:rsidRDefault="002B6382" w:rsidP="009E1519">
      <w:pPr>
        <w:pStyle w:val="Heading2"/>
      </w:pPr>
    </w:p>
    <w:p w14:paraId="0DBAA978" w14:textId="4F3D65BF" w:rsidR="00B412EE" w:rsidRDefault="00B412EE" w:rsidP="009E1519">
      <w:pPr>
        <w:pStyle w:val="Heading2"/>
      </w:pPr>
      <w:r>
        <w:t xml:space="preserve">Application </w:t>
      </w:r>
      <w:r w:rsidR="00081A49">
        <w:t>P</w:t>
      </w:r>
      <w:r>
        <w:t>rocess</w:t>
      </w:r>
    </w:p>
    <w:p w14:paraId="4C64D813" w14:textId="360D48F8" w:rsidR="007E4353" w:rsidRPr="00565F55" w:rsidRDefault="007E4353" w:rsidP="007E4353">
      <w:pPr>
        <w:spacing w:line="276" w:lineRule="auto"/>
        <w:rPr>
          <w:b/>
          <w:bCs/>
          <w:color w:val="000000" w:themeColor="text1"/>
          <w:lang w:val="en-GB"/>
        </w:rPr>
      </w:pPr>
      <w:r w:rsidRPr="00565F55">
        <w:rPr>
          <w:b/>
          <w:bCs/>
          <w:color w:val="000000" w:themeColor="text1"/>
          <w:lang w:val="en-GB"/>
        </w:rPr>
        <w:t xml:space="preserve">You should first complete a short Expression of Interest (EOI) form outlining your project idea.  The form is available on the </w:t>
      </w:r>
      <w:r w:rsidR="00565F55" w:rsidRPr="00565F55">
        <w:rPr>
          <w:b/>
          <w:bCs/>
          <w:color w:val="000000" w:themeColor="text1"/>
          <w:lang w:val="en-GB"/>
        </w:rPr>
        <w:t xml:space="preserve">South Tipperary Development </w:t>
      </w:r>
      <w:r w:rsidR="00B258B1" w:rsidRPr="00565F55">
        <w:rPr>
          <w:b/>
          <w:bCs/>
          <w:color w:val="000000" w:themeColor="text1"/>
          <w:lang w:val="en-GB"/>
        </w:rPr>
        <w:t>CLG</w:t>
      </w:r>
      <w:r w:rsidR="00565F55" w:rsidRPr="00565F55">
        <w:rPr>
          <w:b/>
          <w:bCs/>
          <w:color w:val="000000" w:themeColor="text1"/>
          <w:lang w:val="en-GB"/>
        </w:rPr>
        <w:t xml:space="preserve"> (</w:t>
      </w:r>
      <w:r w:rsidR="00B258B1" w:rsidRPr="00565F55">
        <w:rPr>
          <w:b/>
          <w:bCs/>
          <w:color w:val="000000" w:themeColor="text1"/>
          <w:lang w:val="en-GB"/>
        </w:rPr>
        <w:t>STDC) website</w:t>
      </w:r>
      <w:r w:rsidRPr="00565F55">
        <w:rPr>
          <w:b/>
          <w:bCs/>
          <w:color w:val="000000" w:themeColor="text1"/>
          <w:lang w:val="en-GB"/>
        </w:rPr>
        <w:t xml:space="preserve"> at </w:t>
      </w:r>
      <w:hyperlink r:id="rId13" w:history="1">
        <w:r w:rsidR="00605EE3" w:rsidRPr="00605EE3">
          <w:rPr>
            <w:rStyle w:val="Hyperlink"/>
            <w:b/>
            <w:bCs/>
            <w:lang w:val="en-GB"/>
          </w:rPr>
          <w:t>https://stdc.ie/rural-development-programme-leader/</w:t>
        </w:r>
      </w:hyperlink>
      <w:r w:rsidR="002B6382">
        <w:rPr>
          <w:b/>
          <w:bCs/>
          <w:color w:val="000000" w:themeColor="text1"/>
          <w:lang w:val="en-GB"/>
        </w:rPr>
        <w:t xml:space="preserve">.  </w:t>
      </w:r>
      <w:r w:rsidRPr="00565F55">
        <w:rPr>
          <w:b/>
          <w:bCs/>
          <w:color w:val="000000" w:themeColor="text1"/>
          <w:lang w:val="en-GB"/>
        </w:rPr>
        <w:t xml:space="preserve">This must be </w:t>
      </w:r>
      <w:r w:rsidR="00BE5545" w:rsidRPr="00565F55">
        <w:rPr>
          <w:b/>
          <w:bCs/>
          <w:color w:val="000000" w:themeColor="text1"/>
          <w:lang w:val="en-GB"/>
        </w:rPr>
        <w:t>submitted</w:t>
      </w:r>
      <w:r w:rsidRPr="00565F55">
        <w:rPr>
          <w:b/>
          <w:bCs/>
          <w:color w:val="000000" w:themeColor="text1"/>
          <w:lang w:val="en-GB"/>
        </w:rPr>
        <w:t xml:space="preserve"> by </w:t>
      </w:r>
      <w:r w:rsidR="00133D7B">
        <w:rPr>
          <w:b/>
          <w:bCs/>
          <w:color w:val="000000" w:themeColor="text1"/>
          <w:lang w:val="en-GB"/>
        </w:rPr>
        <w:t>1</w:t>
      </w:r>
      <w:r w:rsidR="00E10B67">
        <w:rPr>
          <w:b/>
          <w:bCs/>
          <w:color w:val="000000" w:themeColor="text1"/>
          <w:lang w:val="en-GB"/>
        </w:rPr>
        <w:t>8</w:t>
      </w:r>
      <w:r w:rsidR="00133D7B">
        <w:rPr>
          <w:b/>
          <w:bCs/>
          <w:color w:val="000000" w:themeColor="text1"/>
          <w:lang w:val="en-GB"/>
        </w:rPr>
        <w:t>/09/2026</w:t>
      </w:r>
      <w:r w:rsidR="00B23BF6" w:rsidRPr="00565F55">
        <w:rPr>
          <w:b/>
          <w:bCs/>
          <w:color w:val="000000" w:themeColor="text1"/>
          <w:lang w:val="en-GB"/>
        </w:rPr>
        <w:t xml:space="preserve"> </w:t>
      </w:r>
    </w:p>
    <w:p w14:paraId="2EB6B185" w14:textId="295DA85F" w:rsidR="005B6C4F" w:rsidRDefault="005B6C4F" w:rsidP="00864162">
      <w:pPr>
        <w:spacing w:line="276" w:lineRule="auto"/>
        <w:rPr>
          <w:lang w:val="en-GB"/>
        </w:rPr>
      </w:pPr>
      <w:r>
        <w:rPr>
          <w:lang w:val="en-GB"/>
        </w:rPr>
        <w:t xml:space="preserve">Development Officers in </w:t>
      </w:r>
      <w:r w:rsidRPr="00D748F1">
        <w:rPr>
          <w:color w:val="000000" w:themeColor="text1"/>
          <w:lang w:val="en-GB"/>
        </w:rPr>
        <w:t>South Tipperary Development Clg (STDC) are avail</w:t>
      </w:r>
      <w:r>
        <w:rPr>
          <w:lang w:val="en-GB"/>
        </w:rPr>
        <w:t>able to advise and assist in the process</w:t>
      </w:r>
      <w:r w:rsidR="007D5859">
        <w:rPr>
          <w:lang w:val="en-GB"/>
        </w:rPr>
        <w:t>.</w:t>
      </w:r>
      <w:r>
        <w:rPr>
          <w:lang w:val="en-GB"/>
        </w:rPr>
        <w:t xml:space="preserve">  </w:t>
      </w:r>
    </w:p>
    <w:p w14:paraId="4BF3FF3F" w14:textId="77777777" w:rsidR="003813E5" w:rsidRPr="00A33B2B" w:rsidRDefault="003813E5" w:rsidP="003813E5">
      <w:pPr>
        <w:spacing w:line="278" w:lineRule="auto"/>
        <w:rPr>
          <w:b/>
          <w:bCs/>
        </w:rPr>
      </w:pPr>
      <w:r w:rsidRPr="00A33B2B">
        <w:rPr>
          <w:b/>
          <w:bCs/>
        </w:rPr>
        <w:t>An Expression of Interest requires brief information about:</w:t>
      </w:r>
    </w:p>
    <w:p w14:paraId="6A93FB23" w14:textId="77777777" w:rsidR="003813E5" w:rsidRPr="009E2316" w:rsidRDefault="003813E5" w:rsidP="00A325AB">
      <w:pPr>
        <w:pStyle w:val="NoSpacing"/>
        <w:numPr>
          <w:ilvl w:val="0"/>
          <w:numId w:val="10"/>
        </w:numPr>
      </w:pPr>
      <w:r w:rsidRPr="009E2316">
        <w:t>Your organisation.</w:t>
      </w:r>
    </w:p>
    <w:p w14:paraId="4A1660BB" w14:textId="77777777" w:rsidR="003813E5" w:rsidRPr="009E2316" w:rsidRDefault="003813E5" w:rsidP="00A325AB">
      <w:pPr>
        <w:pStyle w:val="NoSpacing"/>
        <w:numPr>
          <w:ilvl w:val="0"/>
          <w:numId w:val="10"/>
        </w:numPr>
      </w:pPr>
      <w:r w:rsidRPr="009E2316">
        <w:t>The proposed project.</w:t>
      </w:r>
    </w:p>
    <w:p w14:paraId="5789B8CE" w14:textId="77777777" w:rsidR="003813E5" w:rsidRPr="009E2316" w:rsidRDefault="003813E5" w:rsidP="00A325AB">
      <w:pPr>
        <w:pStyle w:val="NoSpacing"/>
        <w:numPr>
          <w:ilvl w:val="0"/>
          <w:numId w:val="10"/>
        </w:numPr>
      </w:pPr>
      <w:r w:rsidRPr="009E2316">
        <w:t>Estimated project costs.</w:t>
      </w:r>
    </w:p>
    <w:p w14:paraId="23206FAC" w14:textId="5BB1FAA8" w:rsidR="00BF56B8" w:rsidRPr="003813E5" w:rsidRDefault="003813E5" w:rsidP="00A325AB">
      <w:pPr>
        <w:pStyle w:val="NoSpacing"/>
        <w:numPr>
          <w:ilvl w:val="0"/>
          <w:numId w:val="10"/>
        </w:numPr>
      </w:pPr>
      <w:r w:rsidRPr="009E2316">
        <w:t>How the non-grant-aided portion of the project will be financed.</w:t>
      </w:r>
    </w:p>
    <w:p w14:paraId="6A78D9BE" w14:textId="77777777" w:rsidR="00A325AB" w:rsidRDefault="00A325AB" w:rsidP="00CA4608">
      <w:pPr>
        <w:spacing w:line="278" w:lineRule="auto"/>
        <w:rPr>
          <w:b/>
          <w:bCs/>
        </w:rPr>
      </w:pPr>
    </w:p>
    <w:p w14:paraId="19CAE46B" w14:textId="1DEEBA96" w:rsidR="00CA4608" w:rsidRPr="009E2316" w:rsidRDefault="00CA4608" w:rsidP="00CA4608">
      <w:pPr>
        <w:spacing w:line="278" w:lineRule="auto"/>
      </w:pPr>
      <w:r w:rsidRPr="00133D7B">
        <w:rPr>
          <w:b/>
          <w:bCs/>
        </w:rPr>
        <w:t>If your EOI is deemed eligible, you will be invited to submit a full application by 0</w:t>
      </w:r>
      <w:r w:rsidR="00E10B67">
        <w:rPr>
          <w:b/>
          <w:bCs/>
        </w:rPr>
        <w:t>1</w:t>
      </w:r>
      <w:r w:rsidRPr="00133D7B">
        <w:rPr>
          <w:b/>
          <w:bCs/>
        </w:rPr>
        <w:t>/12/202</w:t>
      </w:r>
      <w:r w:rsidR="00E10B67">
        <w:rPr>
          <w:b/>
          <w:bCs/>
        </w:rPr>
        <w:t>6</w:t>
      </w:r>
      <w:r w:rsidRPr="00133D7B">
        <w:t xml:space="preserve"> </w:t>
      </w:r>
      <w:r w:rsidRPr="009E2316">
        <w:t>(indicative date).</w:t>
      </w:r>
    </w:p>
    <w:p w14:paraId="17A9A5EE" w14:textId="77777777" w:rsidR="00CA4608" w:rsidRPr="009E2316" w:rsidRDefault="00CA4608" w:rsidP="00CA4608">
      <w:pPr>
        <w:spacing w:line="278" w:lineRule="auto"/>
      </w:pPr>
      <w:r w:rsidRPr="009E2316">
        <w:t>Depending on the nature of the project, applicants may be required to provide:</w:t>
      </w:r>
    </w:p>
    <w:p w14:paraId="624F52C2" w14:textId="77777777" w:rsidR="00CA4608" w:rsidRPr="009E2316" w:rsidRDefault="00CA4608" w:rsidP="002F00B2">
      <w:pPr>
        <w:pStyle w:val="NoSpacing"/>
        <w:numPr>
          <w:ilvl w:val="0"/>
          <w:numId w:val="13"/>
        </w:numPr>
      </w:pPr>
      <w:r w:rsidRPr="009E2316">
        <w:t>Organisational information.</w:t>
      </w:r>
    </w:p>
    <w:p w14:paraId="1826B844" w14:textId="77777777" w:rsidR="00CA4608" w:rsidRPr="009E2316" w:rsidRDefault="00CA4608" w:rsidP="002F00B2">
      <w:pPr>
        <w:pStyle w:val="NoSpacing"/>
        <w:numPr>
          <w:ilvl w:val="0"/>
          <w:numId w:val="13"/>
        </w:numPr>
      </w:pPr>
      <w:r w:rsidRPr="009E2316">
        <w:t>Financial statements or accounts.</w:t>
      </w:r>
    </w:p>
    <w:p w14:paraId="2077CFBD" w14:textId="77777777" w:rsidR="00CA4608" w:rsidRPr="009E2316" w:rsidRDefault="00CA4608" w:rsidP="002F00B2">
      <w:pPr>
        <w:pStyle w:val="NoSpacing"/>
        <w:numPr>
          <w:ilvl w:val="0"/>
          <w:numId w:val="13"/>
        </w:numPr>
      </w:pPr>
      <w:r w:rsidRPr="009E2316">
        <w:t>Tax clearance documentation.</w:t>
      </w:r>
    </w:p>
    <w:p w14:paraId="2964ED72" w14:textId="77777777" w:rsidR="00A33B2B" w:rsidRPr="009E2316" w:rsidRDefault="00A33B2B" w:rsidP="002F00B2">
      <w:pPr>
        <w:pStyle w:val="NoSpacing"/>
        <w:numPr>
          <w:ilvl w:val="0"/>
          <w:numId w:val="13"/>
        </w:numPr>
      </w:pPr>
      <w:r w:rsidRPr="009E2316">
        <w:t>Business or project plans.</w:t>
      </w:r>
    </w:p>
    <w:p w14:paraId="1FF5F7B2" w14:textId="77777777" w:rsidR="00A33B2B" w:rsidRPr="009E2316" w:rsidRDefault="00A33B2B" w:rsidP="002F00B2">
      <w:pPr>
        <w:pStyle w:val="NoSpacing"/>
        <w:numPr>
          <w:ilvl w:val="0"/>
          <w:numId w:val="13"/>
        </w:numPr>
      </w:pPr>
      <w:r w:rsidRPr="009E2316">
        <w:t>Planning permissions or exemptions where applicable.</w:t>
      </w:r>
    </w:p>
    <w:p w14:paraId="3A2C33DE" w14:textId="77777777" w:rsidR="00A33B2B" w:rsidRPr="009E2316" w:rsidRDefault="00A33B2B" w:rsidP="002F00B2">
      <w:pPr>
        <w:pStyle w:val="NoSpacing"/>
        <w:numPr>
          <w:ilvl w:val="0"/>
          <w:numId w:val="13"/>
        </w:numPr>
      </w:pPr>
      <w:r w:rsidRPr="009E2316">
        <w:t>Quotations and procurement documentation in line with public procurement guidelines.</w:t>
      </w:r>
    </w:p>
    <w:p w14:paraId="4CCE9B12" w14:textId="77777777" w:rsidR="00A33B2B" w:rsidRPr="009E2316" w:rsidRDefault="00A33B2B" w:rsidP="002F00B2">
      <w:pPr>
        <w:pStyle w:val="NoSpacing"/>
        <w:numPr>
          <w:ilvl w:val="0"/>
          <w:numId w:val="13"/>
        </w:numPr>
      </w:pPr>
      <w:r w:rsidRPr="009E2316">
        <w:t>Evidence of need and community benefit.</w:t>
      </w:r>
    </w:p>
    <w:p w14:paraId="2A9B9EBE" w14:textId="0162E5D2" w:rsidR="00B42138" w:rsidRPr="002B6382" w:rsidRDefault="00B42138" w:rsidP="000177BB">
      <w:pPr>
        <w:spacing w:after="0" w:line="276" w:lineRule="auto"/>
        <w:rPr>
          <w:color w:val="000000" w:themeColor="text1"/>
        </w:rPr>
      </w:pPr>
    </w:p>
    <w:p w14:paraId="2A91C7E2" w14:textId="576E8E5B" w:rsidR="00B42138" w:rsidRDefault="00B42138" w:rsidP="000177BB">
      <w:pPr>
        <w:spacing w:after="0" w:line="276" w:lineRule="auto"/>
        <w:rPr>
          <w:color w:val="000000" w:themeColor="text1"/>
        </w:rPr>
      </w:pPr>
      <w:r w:rsidRPr="002B6382">
        <w:rPr>
          <w:color w:val="000000" w:themeColor="text1"/>
        </w:rPr>
        <w:t>No work can commence until formal approval is granted and a contract is signed.  Any work that takes place before that cannot be grant aided.  We anticipate contracts to be issued to successful projects in Q1 202</w:t>
      </w:r>
      <w:r w:rsidR="00C951B2">
        <w:rPr>
          <w:color w:val="000000" w:themeColor="text1"/>
        </w:rPr>
        <w:t>7</w:t>
      </w:r>
      <w:r w:rsidRPr="002B6382">
        <w:rPr>
          <w:color w:val="000000" w:themeColor="text1"/>
        </w:rPr>
        <w:t>.</w:t>
      </w:r>
    </w:p>
    <w:p w14:paraId="7D7DC44C" w14:textId="77777777" w:rsidR="00877F8C" w:rsidRDefault="00877F8C" w:rsidP="000177BB">
      <w:pPr>
        <w:spacing w:after="0" w:line="276" w:lineRule="auto"/>
        <w:rPr>
          <w:color w:val="000000" w:themeColor="text1"/>
          <w:lang w:val="en-GB"/>
        </w:rPr>
      </w:pPr>
    </w:p>
    <w:p w14:paraId="76776FC4" w14:textId="668FA037" w:rsidR="00365C79" w:rsidRPr="00365C79" w:rsidRDefault="00365C79" w:rsidP="00365C79">
      <w:pPr>
        <w:spacing w:after="0" w:line="276" w:lineRule="auto"/>
        <w:rPr>
          <w:color w:val="000000" w:themeColor="text1"/>
          <w:lang w:val="en-GB"/>
        </w:rPr>
      </w:pPr>
      <w:r w:rsidRPr="00365C79">
        <w:rPr>
          <w:color w:val="000000" w:themeColor="text1"/>
          <w:lang w:val="en-GB"/>
        </w:rPr>
        <w:t xml:space="preserve">This is a competitive call for projects across South Tipperary.  </w:t>
      </w:r>
      <w:r>
        <w:rPr>
          <w:color w:val="000000" w:themeColor="text1"/>
          <w:lang w:val="en-GB"/>
        </w:rPr>
        <w:t xml:space="preserve">Completed project </w:t>
      </w:r>
      <w:r w:rsidR="00917A58">
        <w:rPr>
          <w:color w:val="000000" w:themeColor="text1"/>
          <w:lang w:val="en-GB"/>
        </w:rPr>
        <w:t>applications</w:t>
      </w:r>
      <w:r w:rsidRPr="00365C79">
        <w:rPr>
          <w:color w:val="000000" w:themeColor="text1"/>
          <w:lang w:val="en-GB"/>
        </w:rPr>
        <w:t xml:space="preserve"> will be evaluated by an independent evaluation committee, and the final decision on funding will be made by the Tipperary Local Community Development Committee.  </w:t>
      </w:r>
    </w:p>
    <w:p w14:paraId="5F9540F3" w14:textId="77777777" w:rsidR="00365C79" w:rsidRPr="002B6382" w:rsidRDefault="00365C79" w:rsidP="000177BB">
      <w:pPr>
        <w:spacing w:after="0" w:line="276" w:lineRule="auto"/>
        <w:rPr>
          <w:color w:val="000000" w:themeColor="text1"/>
          <w:lang w:val="en-GB"/>
        </w:rPr>
      </w:pPr>
    </w:p>
    <w:p w14:paraId="07E43353" w14:textId="40A1AAF0" w:rsidR="00BD7A2C" w:rsidRDefault="00BD7A2C" w:rsidP="009E1519">
      <w:pPr>
        <w:pStyle w:val="Heading2"/>
      </w:pPr>
      <w:r>
        <w:t>Further information</w:t>
      </w:r>
    </w:p>
    <w:p w14:paraId="1F503F8D" w14:textId="22409326" w:rsidR="00BD7A2C" w:rsidRPr="00A13203" w:rsidRDefault="00BD7A2C" w:rsidP="00864162">
      <w:pPr>
        <w:spacing w:line="276" w:lineRule="auto"/>
        <w:rPr>
          <w:lang w:val="en-GB"/>
        </w:rPr>
      </w:pPr>
      <w:r w:rsidRPr="00A13203">
        <w:rPr>
          <w:lang w:val="en-GB"/>
        </w:rPr>
        <w:t>Please contact one of the project development officers for an informal discussion</w:t>
      </w:r>
      <w:r w:rsidR="002B6382">
        <w:rPr>
          <w:lang w:val="en-GB"/>
        </w:rPr>
        <w:t>, prior to submitting your EOI</w:t>
      </w:r>
      <w:r w:rsidRPr="00A13203">
        <w:rPr>
          <w:lang w:val="en-GB"/>
        </w:rPr>
        <w:t>.</w:t>
      </w:r>
      <w:r w:rsidR="008F4FFF">
        <w:rPr>
          <w:lang w:val="en-GB"/>
        </w:rPr>
        <w:t xml:space="preserve">  Detailed information about the LEADER programme is available on </w:t>
      </w:r>
      <w:r w:rsidR="00B96471">
        <w:rPr>
          <w:lang w:val="en-GB"/>
        </w:rPr>
        <w:t xml:space="preserve">the </w:t>
      </w:r>
      <w:r w:rsidR="00D34034">
        <w:rPr>
          <w:lang w:val="en-GB"/>
        </w:rPr>
        <w:t xml:space="preserve">STDC </w:t>
      </w:r>
      <w:r w:rsidR="00B96471">
        <w:rPr>
          <w:lang w:val="en-GB"/>
        </w:rPr>
        <w:t>website below.</w:t>
      </w:r>
    </w:p>
    <w:p w14:paraId="60AA1500" w14:textId="3D669E01" w:rsidR="00CC2219" w:rsidRPr="00A13203" w:rsidRDefault="00CC2219" w:rsidP="003F505F">
      <w:pPr>
        <w:spacing w:after="0" w:line="276" w:lineRule="auto"/>
      </w:pPr>
      <w:r w:rsidRPr="00A13203">
        <w:rPr>
          <w:color w:val="000000"/>
        </w:rPr>
        <w:t xml:space="preserve">South Tipperary Development CLG on 052-7442652 </w:t>
      </w:r>
      <w:r w:rsidRPr="00A13203">
        <w:rPr>
          <w:color w:val="0563C1"/>
        </w:rPr>
        <w:t xml:space="preserve">www.stdc.ie </w:t>
      </w:r>
      <w:r w:rsidRPr="00A13203">
        <w:rPr>
          <w:color w:val="000000"/>
        </w:rPr>
        <w:t xml:space="preserve"> </w:t>
      </w:r>
      <w:r w:rsidRPr="00A13203">
        <w:rPr>
          <w:lang w:val="en-GB"/>
        </w:rPr>
        <w:t>Email</w:t>
      </w:r>
      <w:r w:rsidR="00856C77" w:rsidRPr="00A13203">
        <w:rPr>
          <w:lang w:val="en-GB"/>
        </w:rPr>
        <w:t>:</w:t>
      </w:r>
      <w:r w:rsidRPr="00A13203">
        <w:rPr>
          <w:lang w:val="en-GB"/>
        </w:rPr>
        <w:t xml:space="preserve"> </w:t>
      </w:r>
      <w:hyperlink r:id="rId14" w:history="1">
        <w:r w:rsidR="00A65B6D" w:rsidRPr="00170294">
          <w:rPr>
            <w:rStyle w:val="Hyperlink"/>
            <w:lang w:val="en-GB"/>
          </w:rPr>
          <w:t>rdp@stdc.ie</w:t>
        </w:r>
      </w:hyperlink>
      <w:r w:rsidRPr="00A13203">
        <w:rPr>
          <w:rStyle w:val="Hyperlink"/>
          <w:lang w:val="en-GB"/>
        </w:rPr>
        <w:t>;</w:t>
      </w:r>
    </w:p>
    <w:sectPr w:rsidR="00CC2219" w:rsidRPr="00A13203" w:rsidSect="00877F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1440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7A36" w14:textId="77777777" w:rsidR="00026F44" w:rsidRDefault="00026F44" w:rsidP="00C3784A">
      <w:pPr>
        <w:spacing w:after="0" w:line="240" w:lineRule="auto"/>
      </w:pPr>
      <w:r>
        <w:separator/>
      </w:r>
    </w:p>
  </w:endnote>
  <w:endnote w:type="continuationSeparator" w:id="0">
    <w:p w14:paraId="104B33C4" w14:textId="77777777" w:rsidR="00026F44" w:rsidRDefault="00026F44" w:rsidP="00C3784A">
      <w:pPr>
        <w:spacing w:after="0" w:line="240" w:lineRule="auto"/>
      </w:pPr>
      <w:r>
        <w:continuationSeparator/>
      </w:r>
    </w:p>
  </w:endnote>
  <w:endnote w:type="continuationNotice" w:id="1">
    <w:p w14:paraId="1596B0D5" w14:textId="77777777" w:rsidR="00026F44" w:rsidRDefault="00026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DFDC" w14:textId="77777777" w:rsidR="00F978E8" w:rsidRDefault="00F978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2D5A" w14:textId="40CB1398" w:rsidR="00A13203" w:rsidRPr="00A13203" w:rsidRDefault="00A13203" w:rsidP="00A13203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b/>
        <w:bCs/>
        <w:noProof/>
        <w:lang w:val="en-US"/>
      </w:rPr>
    </w:pPr>
  </w:p>
  <w:p w14:paraId="7B6F95E8" w14:textId="49BB8BA7" w:rsidR="00A13203" w:rsidRPr="00A13203" w:rsidRDefault="00B42138" w:rsidP="00B4213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noProof/>
      </w:rPr>
    </w:pPr>
    <w:r>
      <w:rPr>
        <w:rFonts w:ascii="Calibri" w:eastAsia="Calibri" w:hAnsi="Calibri" w:cs="Times New Roman"/>
        <w:b/>
        <w:bCs/>
        <w:noProof/>
        <w:lang w:val="en-US"/>
      </w:rPr>
      <w:drawing>
        <wp:inline distT="0" distB="0" distL="0" distR="0" wp14:anchorId="3AE972EA" wp14:editId="4ECC01C0">
          <wp:extent cx="4931410" cy="527234"/>
          <wp:effectExtent l="0" t="0" r="2540" b="6350"/>
          <wp:docPr id="953536851" name="Picture 2">
            <a:extLst xmlns:a="http://schemas.openxmlformats.org/drawingml/2006/main">
              <a:ext uri="{FF2B5EF4-FFF2-40B4-BE49-F238E27FC236}">
                <a16:creationId xmlns:a16="http://schemas.microsoft.com/office/drawing/2014/main" id="{84B35E3F-7A80-421E-816D-6B1C7CA023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424714" name="Picture 755424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3990" cy="53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D6D8AD" w14:textId="29F859F1" w:rsidR="00A13203" w:rsidRPr="00A13203" w:rsidRDefault="00A13203" w:rsidP="00A13203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b/>
        <w:bCs/>
        <w:noProof/>
        <w:lang w:val="en-GB"/>
      </w:rPr>
    </w:pPr>
  </w:p>
  <w:p w14:paraId="07430DD6" w14:textId="6CD1762D" w:rsidR="00A13203" w:rsidRPr="00A13203" w:rsidRDefault="00A13203" w:rsidP="00A13203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i/>
        <w:noProof/>
      </w:rPr>
    </w:pPr>
  </w:p>
  <w:p w14:paraId="32768BEF" w14:textId="77777777" w:rsidR="00A13203" w:rsidRPr="00A13203" w:rsidRDefault="00A13203" w:rsidP="00A13203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b/>
        <w:bCs/>
        <w:noProof/>
        <w:lang w:val="en-US"/>
      </w:rPr>
    </w:pPr>
  </w:p>
  <w:p w14:paraId="25A88153" w14:textId="77777777" w:rsidR="00C3784A" w:rsidRDefault="00C37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5F4E7" w14:textId="77777777" w:rsidR="00F978E8" w:rsidRDefault="00F97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BD98" w14:textId="77777777" w:rsidR="00026F44" w:rsidRDefault="00026F44" w:rsidP="00C3784A">
      <w:pPr>
        <w:spacing w:after="0" w:line="240" w:lineRule="auto"/>
      </w:pPr>
      <w:r>
        <w:separator/>
      </w:r>
    </w:p>
  </w:footnote>
  <w:footnote w:type="continuationSeparator" w:id="0">
    <w:p w14:paraId="2BA058BD" w14:textId="77777777" w:rsidR="00026F44" w:rsidRDefault="00026F44" w:rsidP="00C3784A">
      <w:pPr>
        <w:spacing w:after="0" w:line="240" w:lineRule="auto"/>
      </w:pPr>
      <w:r>
        <w:continuationSeparator/>
      </w:r>
    </w:p>
  </w:footnote>
  <w:footnote w:type="continuationNotice" w:id="1">
    <w:p w14:paraId="5FED0EFF" w14:textId="77777777" w:rsidR="00026F44" w:rsidRDefault="00026F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5AB6" w14:textId="77777777" w:rsidR="00F978E8" w:rsidRDefault="00F978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D96F" w14:textId="0D8935E7" w:rsidR="00F978E8" w:rsidRDefault="00F978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FCDE" w14:textId="77777777" w:rsidR="00F978E8" w:rsidRDefault="00F97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1CF"/>
    <w:multiLevelType w:val="multilevel"/>
    <w:tmpl w:val="0FC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23C69"/>
    <w:multiLevelType w:val="hybridMultilevel"/>
    <w:tmpl w:val="D04A35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20645B"/>
    <w:multiLevelType w:val="hybridMultilevel"/>
    <w:tmpl w:val="83C47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7D25"/>
    <w:multiLevelType w:val="hybridMultilevel"/>
    <w:tmpl w:val="A11A14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B2999"/>
    <w:multiLevelType w:val="hybridMultilevel"/>
    <w:tmpl w:val="1368E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C3629"/>
    <w:multiLevelType w:val="hybridMultilevel"/>
    <w:tmpl w:val="192607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E1651"/>
    <w:multiLevelType w:val="hybridMultilevel"/>
    <w:tmpl w:val="A68839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0818"/>
    <w:multiLevelType w:val="hybridMultilevel"/>
    <w:tmpl w:val="48844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1D0A"/>
    <w:multiLevelType w:val="multilevel"/>
    <w:tmpl w:val="9DB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B5BF2"/>
    <w:multiLevelType w:val="hybridMultilevel"/>
    <w:tmpl w:val="35705E0A"/>
    <w:lvl w:ilvl="0" w:tplc="1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45F34B7B"/>
    <w:multiLevelType w:val="multilevel"/>
    <w:tmpl w:val="C04C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260C5A"/>
    <w:multiLevelType w:val="hybridMultilevel"/>
    <w:tmpl w:val="C6AAE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9185C"/>
    <w:multiLevelType w:val="multilevel"/>
    <w:tmpl w:val="59FE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C505C2"/>
    <w:multiLevelType w:val="multilevel"/>
    <w:tmpl w:val="182A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4D6E2E"/>
    <w:multiLevelType w:val="hybridMultilevel"/>
    <w:tmpl w:val="9AF6785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02B64"/>
    <w:multiLevelType w:val="hybridMultilevel"/>
    <w:tmpl w:val="C1FEC5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D17FC"/>
    <w:multiLevelType w:val="hybridMultilevel"/>
    <w:tmpl w:val="A2D690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F17A7"/>
    <w:multiLevelType w:val="hybridMultilevel"/>
    <w:tmpl w:val="A2423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2506C"/>
    <w:multiLevelType w:val="hybridMultilevel"/>
    <w:tmpl w:val="0DF8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037DA"/>
    <w:multiLevelType w:val="hybridMultilevel"/>
    <w:tmpl w:val="C3A4F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01E62"/>
    <w:multiLevelType w:val="multilevel"/>
    <w:tmpl w:val="A712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785774"/>
    <w:multiLevelType w:val="hybridMultilevel"/>
    <w:tmpl w:val="AA3652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4519C"/>
    <w:multiLevelType w:val="hybridMultilevel"/>
    <w:tmpl w:val="351825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E30FC"/>
    <w:multiLevelType w:val="hybridMultilevel"/>
    <w:tmpl w:val="E090A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303249">
    <w:abstractNumId w:val="9"/>
  </w:num>
  <w:num w:numId="2" w16cid:durableId="1028142229">
    <w:abstractNumId w:val="23"/>
  </w:num>
  <w:num w:numId="3" w16cid:durableId="1196888459">
    <w:abstractNumId w:val="5"/>
  </w:num>
  <w:num w:numId="4" w16cid:durableId="1265113373">
    <w:abstractNumId w:val="13"/>
  </w:num>
  <w:num w:numId="5" w16cid:durableId="1305231735">
    <w:abstractNumId w:val="20"/>
  </w:num>
  <w:num w:numId="6" w16cid:durableId="1326932795">
    <w:abstractNumId w:val="22"/>
  </w:num>
  <w:num w:numId="7" w16cid:durableId="1444181117">
    <w:abstractNumId w:val="21"/>
  </w:num>
  <w:num w:numId="8" w16cid:durableId="1683313236">
    <w:abstractNumId w:val="15"/>
  </w:num>
  <w:num w:numId="9" w16cid:durableId="1715502780">
    <w:abstractNumId w:val="17"/>
  </w:num>
  <w:num w:numId="10" w16cid:durableId="176193314">
    <w:abstractNumId w:val="2"/>
  </w:num>
  <w:num w:numId="11" w16cid:durableId="1780251869">
    <w:abstractNumId w:val="12"/>
  </w:num>
  <w:num w:numId="12" w16cid:durableId="2037197497">
    <w:abstractNumId w:val="6"/>
  </w:num>
  <w:num w:numId="13" w16cid:durableId="299119249">
    <w:abstractNumId w:val="4"/>
  </w:num>
  <w:num w:numId="14" w16cid:durableId="37749002">
    <w:abstractNumId w:val="8"/>
  </w:num>
  <w:num w:numId="15" w16cid:durableId="386028631">
    <w:abstractNumId w:val="0"/>
  </w:num>
  <w:num w:numId="16" w16cid:durableId="468284811">
    <w:abstractNumId w:val="7"/>
  </w:num>
  <w:num w:numId="17" w16cid:durableId="509874777">
    <w:abstractNumId w:val="3"/>
  </w:num>
  <w:num w:numId="18" w16cid:durableId="532772986">
    <w:abstractNumId w:val="10"/>
  </w:num>
  <w:num w:numId="19" w16cid:durableId="589237058">
    <w:abstractNumId w:val="1"/>
  </w:num>
  <w:num w:numId="20" w16cid:durableId="611716740">
    <w:abstractNumId w:val="14"/>
  </w:num>
  <w:num w:numId="21" w16cid:durableId="759369984">
    <w:abstractNumId w:val="19"/>
  </w:num>
  <w:num w:numId="22" w16cid:durableId="830681643">
    <w:abstractNumId w:val="18"/>
  </w:num>
  <w:num w:numId="23" w16cid:durableId="851648572">
    <w:abstractNumId w:val="16"/>
  </w:num>
  <w:num w:numId="24" w16cid:durableId="9659626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C2"/>
    <w:rsid w:val="0000045F"/>
    <w:rsid w:val="00000CA5"/>
    <w:rsid w:val="000044AB"/>
    <w:rsid w:val="00004D13"/>
    <w:rsid w:val="000063E8"/>
    <w:rsid w:val="00014FEE"/>
    <w:rsid w:val="000177BB"/>
    <w:rsid w:val="00022159"/>
    <w:rsid w:val="00026F44"/>
    <w:rsid w:val="000363D4"/>
    <w:rsid w:val="00045CF9"/>
    <w:rsid w:val="0005016C"/>
    <w:rsid w:val="0005250B"/>
    <w:rsid w:val="000530A9"/>
    <w:rsid w:val="0006442E"/>
    <w:rsid w:val="000658CA"/>
    <w:rsid w:val="00065B35"/>
    <w:rsid w:val="0007113A"/>
    <w:rsid w:val="00072459"/>
    <w:rsid w:val="0007399E"/>
    <w:rsid w:val="0007534B"/>
    <w:rsid w:val="00081A49"/>
    <w:rsid w:val="00082F09"/>
    <w:rsid w:val="00094388"/>
    <w:rsid w:val="00094886"/>
    <w:rsid w:val="000A3C4E"/>
    <w:rsid w:val="000B76CB"/>
    <w:rsid w:val="000C0DFB"/>
    <w:rsid w:val="000D08AA"/>
    <w:rsid w:val="000D71BC"/>
    <w:rsid w:val="000F26E1"/>
    <w:rsid w:val="000F5412"/>
    <w:rsid w:val="00111EF7"/>
    <w:rsid w:val="00113A12"/>
    <w:rsid w:val="0011586F"/>
    <w:rsid w:val="00122903"/>
    <w:rsid w:val="00122D88"/>
    <w:rsid w:val="001242D1"/>
    <w:rsid w:val="001248DF"/>
    <w:rsid w:val="001257E6"/>
    <w:rsid w:val="001304E8"/>
    <w:rsid w:val="00131123"/>
    <w:rsid w:val="00133D7B"/>
    <w:rsid w:val="00140B62"/>
    <w:rsid w:val="00144BF9"/>
    <w:rsid w:val="00146F7A"/>
    <w:rsid w:val="00155300"/>
    <w:rsid w:val="001708C5"/>
    <w:rsid w:val="0017193B"/>
    <w:rsid w:val="00174592"/>
    <w:rsid w:val="0017555C"/>
    <w:rsid w:val="00190767"/>
    <w:rsid w:val="0019213B"/>
    <w:rsid w:val="001A29BA"/>
    <w:rsid w:val="001A3574"/>
    <w:rsid w:val="001B438E"/>
    <w:rsid w:val="001B5866"/>
    <w:rsid w:val="001C1622"/>
    <w:rsid w:val="001D0326"/>
    <w:rsid w:val="00210671"/>
    <w:rsid w:val="00212A4E"/>
    <w:rsid w:val="002133D1"/>
    <w:rsid w:val="00231955"/>
    <w:rsid w:val="002420FC"/>
    <w:rsid w:val="00245254"/>
    <w:rsid w:val="00247129"/>
    <w:rsid w:val="00255BEE"/>
    <w:rsid w:val="00264E47"/>
    <w:rsid w:val="0026577C"/>
    <w:rsid w:val="0027402A"/>
    <w:rsid w:val="002805F4"/>
    <w:rsid w:val="00287790"/>
    <w:rsid w:val="00287D40"/>
    <w:rsid w:val="002905C1"/>
    <w:rsid w:val="00293C6E"/>
    <w:rsid w:val="00294ABF"/>
    <w:rsid w:val="002A0784"/>
    <w:rsid w:val="002A1BA2"/>
    <w:rsid w:val="002A233F"/>
    <w:rsid w:val="002A5CA5"/>
    <w:rsid w:val="002B00C0"/>
    <w:rsid w:val="002B3E73"/>
    <w:rsid w:val="002B6382"/>
    <w:rsid w:val="002C2FF9"/>
    <w:rsid w:val="002C397E"/>
    <w:rsid w:val="002D7F8A"/>
    <w:rsid w:val="002E18C0"/>
    <w:rsid w:val="002E21EA"/>
    <w:rsid w:val="002E4A9E"/>
    <w:rsid w:val="002E66DE"/>
    <w:rsid w:val="002E7617"/>
    <w:rsid w:val="002F00B2"/>
    <w:rsid w:val="002F3BBE"/>
    <w:rsid w:val="002F3EB2"/>
    <w:rsid w:val="003021E7"/>
    <w:rsid w:val="00310E3D"/>
    <w:rsid w:val="00314472"/>
    <w:rsid w:val="00316170"/>
    <w:rsid w:val="00317451"/>
    <w:rsid w:val="00317EFE"/>
    <w:rsid w:val="003213E4"/>
    <w:rsid w:val="00324562"/>
    <w:rsid w:val="00326506"/>
    <w:rsid w:val="003314D4"/>
    <w:rsid w:val="00332624"/>
    <w:rsid w:val="0034010C"/>
    <w:rsid w:val="00354673"/>
    <w:rsid w:val="0035615A"/>
    <w:rsid w:val="00360904"/>
    <w:rsid w:val="003627EB"/>
    <w:rsid w:val="00365C79"/>
    <w:rsid w:val="00370010"/>
    <w:rsid w:val="003813E5"/>
    <w:rsid w:val="00385BEF"/>
    <w:rsid w:val="00395451"/>
    <w:rsid w:val="003A3A59"/>
    <w:rsid w:val="003B19C0"/>
    <w:rsid w:val="003D0BC5"/>
    <w:rsid w:val="003D1CEC"/>
    <w:rsid w:val="003E2E16"/>
    <w:rsid w:val="003E4CDC"/>
    <w:rsid w:val="003E5F25"/>
    <w:rsid w:val="003E65C1"/>
    <w:rsid w:val="003E7428"/>
    <w:rsid w:val="003F505F"/>
    <w:rsid w:val="003F7731"/>
    <w:rsid w:val="00407D0E"/>
    <w:rsid w:val="00412C08"/>
    <w:rsid w:val="0042118B"/>
    <w:rsid w:val="0042178D"/>
    <w:rsid w:val="004219B1"/>
    <w:rsid w:val="0042345E"/>
    <w:rsid w:val="004238D5"/>
    <w:rsid w:val="00423CF6"/>
    <w:rsid w:val="004279E2"/>
    <w:rsid w:val="00430472"/>
    <w:rsid w:val="00435CC8"/>
    <w:rsid w:val="004440C0"/>
    <w:rsid w:val="00444EEA"/>
    <w:rsid w:val="0044573D"/>
    <w:rsid w:val="00451814"/>
    <w:rsid w:val="0045346F"/>
    <w:rsid w:val="00456C5C"/>
    <w:rsid w:val="0046534B"/>
    <w:rsid w:val="0047035B"/>
    <w:rsid w:val="004708E5"/>
    <w:rsid w:val="004805A7"/>
    <w:rsid w:val="00486C30"/>
    <w:rsid w:val="00493CFB"/>
    <w:rsid w:val="004943A0"/>
    <w:rsid w:val="004A587E"/>
    <w:rsid w:val="004A59BB"/>
    <w:rsid w:val="004B480B"/>
    <w:rsid w:val="004B5A83"/>
    <w:rsid w:val="004C0395"/>
    <w:rsid w:val="004C1366"/>
    <w:rsid w:val="004C4E9D"/>
    <w:rsid w:val="004D408C"/>
    <w:rsid w:val="004D67EE"/>
    <w:rsid w:val="004E2393"/>
    <w:rsid w:val="004E5D4D"/>
    <w:rsid w:val="004F37CC"/>
    <w:rsid w:val="00510A67"/>
    <w:rsid w:val="00520687"/>
    <w:rsid w:val="0053511F"/>
    <w:rsid w:val="005359BD"/>
    <w:rsid w:val="00536C76"/>
    <w:rsid w:val="00542279"/>
    <w:rsid w:val="00542B68"/>
    <w:rsid w:val="00556439"/>
    <w:rsid w:val="0056517A"/>
    <w:rsid w:val="00565396"/>
    <w:rsid w:val="00565F55"/>
    <w:rsid w:val="0059101B"/>
    <w:rsid w:val="005916B8"/>
    <w:rsid w:val="00591C6A"/>
    <w:rsid w:val="00593EB9"/>
    <w:rsid w:val="00595D50"/>
    <w:rsid w:val="005A2B4A"/>
    <w:rsid w:val="005A73F4"/>
    <w:rsid w:val="005B0035"/>
    <w:rsid w:val="005B6C4F"/>
    <w:rsid w:val="005C7FDF"/>
    <w:rsid w:val="005D0E49"/>
    <w:rsid w:val="005D1D4A"/>
    <w:rsid w:val="005D329B"/>
    <w:rsid w:val="005E0274"/>
    <w:rsid w:val="005F2A3E"/>
    <w:rsid w:val="005F75D6"/>
    <w:rsid w:val="00605EE3"/>
    <w:rsid w:val="00607AC8"/>
    <w:rsid w:val="00620E9F"/>
    <w:rsid w:val="006273A6"/>
    <w:rsid w:val="006303E3"/>
    <w:rsid w:val="006347AA"/>
    <w:rsid w:val="00637971"/>
    <w:rsid w:val="00641633"/>
    <w:rsid w:val="00642A41"/>
    <w:rsid w:val="00643700"/>
    <w:rsid w:val="00650BB7"/>
    <w:rsid w:val="00656CCE"/>
    <w:rsid w:val="006614D8"/>
    <w:rsid w:val="0066151C"/>
    <w:rsid w:val="00662E3B"/>
    <w:rsid w:val="00663475"/>
    <w:rsid w:val="0066572D"/>
    <w:rsid w:val="00667721"/>
    <w:rsid w:val="00667E43"/>
    <w:rsid w:val="00673363"/>
    <w:rsid w:val="0067544A"/>
    <w:rsid w:val="006754FE"/>
    <w:rsid w:val="00685472"/>
    <w:rsid w:val="006857B6"/>
    <w:rsid w:val="006A5B3F"/>
    <w:rsid w:val="006A7E8C"/>
    <w:rsid w:val="006B6167"/>
    <w:rsid w:val="006C5073"/>
    <w:rsid w:val="006D42FB"/>
    <w:rsid w:val="006F484E"/>
    <w:rsid w:val="00701C0A"/>
    <w:rsid w:val="00702372"/>
    <w:rsid w:val="00714153"/>
    <w:rsid w:val="00715C40"/>
    <w:rsid w:val="00720CE2"/>
    <w:rsid w:val="00721BAA"/>
    <w:rsid w:val="007238FF"/>
    <w:rsid w:val="007242F0"/>
    <w:rsid w:val="00727E31"/>
    <w:rsid w:val="00732791"/>
    <w:rsid w:val="00734902"/>
    <w:rsid w:val="00734FE5"/>
    <w:rsid w:val="00740405"/>
    <w:rsid w:val="00756300"/>
    <w:rsid w:val="007650EF"/>
    <w:rsid w:val="007657E9"/>
    <w:rsid w:val="00765BE4"/>
    <w:rsid w:val="0076610F"/>
    <w:rsid w:val="00771E07"/>
    <w:rsid w:val="00780FED"/>
    <w:rsid w:val="00781544"/>
    <w:rsid w:val="007909DC"/>
    <w:rsid w:val="00794937"/>
    <w:rsid w:val="007D5859"/>
    <w:rsid w:val="007E4353"/>
    <w:rsid w:val="007E58E6"/>
    <w:rsid w:val="007F191E"/>
    <w:rsid w:val="007F1D2C"/>
    <w:rsid w:val="007F675B"/>
    <w:rsid w:val="00802501"/>
    <w:rsid w:val="0080530D"/>
    <w:rsid w:val="008126CD"/>
    <w:rsid w:val="00815B0E"/>
    <w:rsid w:val="00815ED6"/>
    <w:rsid w:val="008166CF"/>
    <w:rsid w:val="008211BD"/>
    <w:rsid w:val="008269FD"/>
    <w:rsid w:val="00840EC2"/>
    <w:rsid w:val="00842441"/>
    <w:rsid w:val="0084348A"/>
    <w:rsid w:val="0084377D"/>
    <w:rsid w:val="00856C77"/>
    <w:rsid w:val="008627FD"/>
    <w:rsid w:val="00864162"/>
    <w:rsid w:val="00865220"/>
    <w:rsid w:val="00870552"/>
    <w:rsid w:val="00877F8C"/>
    <w:rsid w:val="00881219"/>
    <w:rsid w:val="008812A5"/>
    <w:rsid w:val="00884448"/>
    <w:rsid w:val="00884E07"/>
    <w:rsid w:val="00892DF4"/>
    <w:rsid w:val="00895429"/>
    <w:rsid w:val="008964F1"/>
    <w:rsid w:val="008A181E"/>
    <w:rsid w:val="008A2AE3"/>
    <w:rsid w:val="008A5C74"/>
    <w:rsid w:val="008B521F"/>
    <w:rsid w:val="008B58F1"/>
    <w:rsid w:val="008B7C92"/>
    <w:rsid w:val="008C1EBA"/>
    <w:rsid w:val="008C212C"/>
    <w:rsid w:val="008C5F43"/>
    <w:rsid w:val="008C703E"/>
    <w:rsid w:val="008C7D9B"/>
    <w:rsid w:val="008E2A1D"/>
    <w:rsid w:val="008E32D4"/>
    <w:rsid w:val="008E365D"/>
    <w:rsid w:val="008E73BB"/>
    <w:rsid w:val="008F4FFF"/>
    <w:rsid w:val="00902753"/>
    <w:rsid w:val="00906C79"/>
    <w:rsid w:val="00910A9B"/>
    <w:rsid w:val="0091172C"/>
    <w:rsid w:val="0091383F"/>
    <w:rsid w:val="00917909"/>
    <w:rsid w:val="00917A58"/>
    <w:rsid w:val="009212A4"/>
    <w:rsid w:val="00930FDA"/>
    <w:rsid w:val="00931C94"/>
    <w:rsid w:val="00931FE3"/>
    <w:rsid w:val="00944BB8"/>
    <w:rsid w:val="0096033E"/>
    <w:rsid w:val="0096504E"/>
    <w:rsid w:val="00975542"/>
    <w:rsid w:val="00976991"/>
    <w:rsid w:val="00976B86"/>
    <w:rsid w:val="00977FE2"/>
    <w:rsid w:val="00981E1F"/>
    <w:rsid w:val="0098612C"/>
    <w:rsid w:val="00997329"/>
    <w:rsid w:val="009976A4"/>
    <w:rsid w:val="0099791D"/>
    <w:rsid w:val="009A3D8F"/>
    <w:rsid w:val="009B61AE"/>
    <w:rsid w:val="009C2B0B"/>
    <w:rsid w:val="009C5D62"/>
    <w:rsid w:val="009C712B"/>
    <w:rsid w:val="009D1785"/>
    <w:rsid w:val="009D2B82"/>
    <w:rsid w:val="009D6F3E"/>
    <w:rsid w:val="009E1519"/>
    <w:rsid w:val="009F0113"/>
    <w:rsid w:val="009F7403"/>
    <w:rsid w:val="00A018E8"/>
    <w:rsid w:val="00A13203"/>
    <w:rsid w:val="00A16253"/>
    <w:rsid w:val="00A16553"/>
    <w:rsid w:val="00A16FBE"/>
    <w:rsid w:val="00A20B17"/>
    <w:rsid w:val="00A31569"/>
    <w:rsid w:val="00A325AB"/>
    <w:rsid w:val="00A33B2B"/>
    <w:rsid w:val="00A34D85"/>
    <w:rsid w:val="00A37069"/>
    <w:rsid w:val="00A43AAB"/>
    <w:rsid w:val="00A52CF3"/>
    <w:rsid w:val="00A53B51"/>
    <w:rsid w:val="00A56121"/>
    <w:rsid w:val="00A63F8D"/>
    <w:rsid w:val="00A65B6D"/>
    <w:rsid w:val="00A65C8B"/>
    <w:rsid w:val="00A705A6"/>
    <w:rsid w:val="00A80ABD"/>
    <w:rsid w:val="00A811BA"/>
    <w:rsid w:val="00A8682E"/>
    <w:rsid w:val="00AA0F29"/>
    <w:rsid w:val="00AA4C5E"/>
    <w:rsid w:val="00AB36B1"/>
    <w:rsid w:val="00AB7088"/>
    <w:rsid w:val="00AC5261"/>
    <w:rsid w:val="00AD12CF"/>
    <w:rsid w:val="00AD7962"/>
    <w:rsid w:val="00AD7AE0"/>
    <w:rsid w:val="00AE1136"/>
    <w:rsid w:val="00AE446B"/>
    <w:rsid w:val="00AE6C3C"/>
    <w:rsid w:val="00AF2FF8"/>
    <w:rsid w:val="00B01618"/>
    <w:rsid w:val="00B0337D"/>
    <w:rsid w:val="00B11300"/>
    <w:rsid w:val="00B13305"/>
    <w:rsid w:val="00B20EFB"/>
    <w:rsid w:val="00B233CC"/>
    <w:rsid w:val="00B23BF6"/>
    <w:rsid w:val="00B258B1"/>
    <w:rsid w:val="00B26201"/>
    <w:rsid w:val="00B27758"/>
    <w:rsid w:val="00B277B0"/>
    <w:rsid w:val="00B32643"/>
    <w:rsid w:val="00B412EE"/>
    <w:rsid w:val="00B42138"/>
    <w:rsid w:val="00B42F4C"/>
    <w:rsid w:val="00B4345B"/>
    <w:rsid w:val="00B52B9F"/>
    <w:rsid w:val="00B5365F"/>
    <w:rsid w:val="00B53C30"/>
    <w:rsid w:val="00B613C6"/>
    <w:rsid w:val="00B63263"/>
    <w:rsid w:val="00B70C01"/>
    <w:rsid w:val="00B746E9"/>
    <w:rsid w:val="00B74BA2"/>
    <w:rsid w:val="00B75785"/>
    <w:rsid w:val="00B82C94"/>
    <w:rsid w:val="00B96471"/>
    <w:rsid w:val="00BA1834"/>
    <w:rsid w:val="00BA2DCC"/>
    <w:rsid w:val="00BD7A2C"/>
    <w:rsid w:val="00BE0596"/>
    <w:rsid w:val="00BE05C5"/>
    <w:rsid w:val="00BE2C42"/>
    <w:rsid w:val="00BE5545"/>
    <w:rsid w:val="00BF096D"/>
    <w:rsid w:val="00BF56B8"/>
    <w:rsid w:val="00C00B7F"/>
    <w:rsid w:val="00C0159D"/>
    <w:rsid w:val="00C0333B"/>
    <w:rsid w:val="00C129E4"/>
    <w:rsid w:val="00C17678"/>
    <w:rsid w:val="00C17BEE"/>
    <w:rsid w:val="00C254E6"/>
    <w:rsid w:val="00C3201A"/>
    <w:rsid w:val="00C32F0E"/>
    <w:rsid w:val="00C33757"/>
    <w:rsid w:val="00C348EF"/>
    <w:rsid w:val="00C367EE"/>
    <w:rsid w:val="00C37812"/>
    <w:rsid w:val="00C3784A"/>
    <w:rsid w:val="00C577F2"/>
    <w:rsid w:val="00C6036C"/>
    <w:rsid w:val="00C65199"/>
    <w:rsid w:val="00C73ED6"/>
    <w:rsid w:val="00C847A7"/>
    <w:rsid w:val="00C951B2"/>
    <w:rsid w:val="00C97032"/>
    <w:rsid w:val="00CA30E3"/>
    <w:rsid w:val="00CA4608"/>
    <w:rsid w:val="00CA5F6E"/>
    <w:rsid w:val="00CB252A"/>
    <w:rsid w:val="00CB4C50"/>
    <w:rsid w:val="00CB7E88"/>
    <w:rsid w:val="00CC1D49"/>
    <w:rsid w:val="00CC2219"/>
    <w:rsid w:val="00CC2A27"/>
    <w:rsid w:val="00CD3EC5"/>
    <w:rsid w:val="00D053F1"/>
    <w:rsid w:val="00D057B1"/>
    <w:rsid w:val="00D10077"/>
    <w:rsid w:val="00D101C9"/>
    <w:rsid w:val="00D112BD"/>
    <w:rsid w:val="00D14AA1"/>
    <w:rsid w:val="00D14F45"/>
    <w:rsid w:val="00D263F8"/>
    <w:rsid w:val="00D34034"/>
    <w:rsid w:val="00D42601"/>
    <w:rsid w:val="00D43207"/>
    <w:rsid w:val="00D433F6"/>
    <w:rsid w:val="00D51883"/>
    <w:rsid w:val="00D548F5"/>
    <w:rsid w:val="00D65C5C"/>
    <w:rsid w:val="00D66D69"/>
    <w:rsid w:val="00D67582"/>
    <w:rsid w:val="00D72D66"/>
    <w:rsid w:val="00D748F1"/>
    <w:rsid w:val="00D75C5D"/>
    <w:rsid w:val="00D914F7"/>
    <w:rsid w:val="00D93A9C"/>
    <w:rsid w:val="00D95FAA"/>
    <w:rsid w:val="00DA3EEA"/>
    <w:rsid w:val="00DB1953"/>
    <w:rsid w:val="00DB4FDB"/>
    <w:rsid w:val="00DB5E6E"/>
    <w:rsid w:val="00DC2212"/>
    <w:rsid w:val="00DD2B99"/>
    <w:rsid w:val="00DD6009"/>
    <w:rsid w:val="00DE0221"/>
    <w:rsid w:val="00DE3A55"/>
    <w:rsid w:val="00DF3C6A"/>
    <w:rsid w:val="00DF5AC0"/>
    <w:rsid w:val="00DF6C5D"/>
    <w:rsid w:val="00DF7C1C"/>
    <w:rsid w:val="00E0121D"/>
    <w:rsid w:val="00E012C4"/>
    <w:rsid w:val="00E1053B"/>
    <w:rsid w:val="00E10B67"/>
    <w:rsid w:val="00E2443B"/>
    <w:rsid w:val="00E2449C"/>
    <w:rsid w:val="00E31D27"/>
    <w:rsid w:val="00E3479D"/>
    <w:rsid w:val="00E365F8"/>
    <w:rsid w:val="00E36F10"/>
    <w:rsid w:val="00E435B1"/>
    <w:rsid w:val="00E51167"/>
    <w:rsid w:val="00E521D4"/>
    <w:rsid w:val="00E642BE"/>
    <w:rsid w:val="00E65230"/>
    <w:rsid w:val="00E868DE"/>
    <w:rsid w:val="00E91F61"/>
    <w:rsid w:val="00E9359F"/>
    <w:rsid w:val="00E949A4"/>
    <w:rsid w:val="00E95C83"/>
    <w:rsid w:val="00E95E5C"/>
    <w:rsid w:val="00EA6193"/>
    <w:rsid w:val="00EB317E"/>
    <w:rsid w:val="00EB37AE"/>
    <w:rsid w:val="00EB507B"/>
    <w:rsid w:val="00EB7FCE"/>
    <w:rsid w:val="00EC12F6"/>
    <w:rsid w:val="00EC4E40"/>
    <w:rsid w:val="00ED396D"/>
    <w:rsid w:val="00EE6876"/>
    <w:rsid w:val="00EF7DE1"/>
    <w:rsid w:val="00F02293"/>
    <w:rsid w:val="00F0584C"/>
    <w:rsid w:val="00F07C5D"/>
    <w:rsid w:val="00F13E6F"/>
    <w:rsid w:val="00F23F2C"/>
    <w:rsid w:val="00F24258"/>
    <w:rsid w:val="00F26DB1"/>
    <w:rsid w:val="00F31571"/>
    <w:rsid w:val="00F45DAF"/>
    <w:rsid w:val="00F4676D"/>
    <w:rsid w:val="00F46808"/>
    <w:rsid w:val="00F474CB"/>
    <w:rsid w:val="00F532A7"/>
    <w:rsid w:val="00F660AA"/>
    <w:rsid w:val="00F76B7B"/>
    <w:rsid w:val="00F85380"/>
    <w:rsid w:val="00F862EF"/>
    <w:rsid w:val="00F96286"/>
    <w:rsid w:val="00F96DB6"/>
    <w:rsid w:val="00F96E7B"/>
    <w:rsid w:val="00F978E8"/>
    <w:rsid w:val="00F97A82"/>
    <w:rsid w:val="00FA136D"/>
    <w:rsid w:val="00FB01C1"/>
    <w:rsid w:val="00FB2EB0"/>
    <w:rsid w:val="00FB5799"/>
    <w:rsid w:val="00FC1F65"/>
    <w:rsid w:val="00FD047E"/>
    <w:rsid w:val="00FD65D6"/>
    <w:rsid w:val="00FE3B96"/>
    <w:rsid w:val="00FE6DA4"/>
    <w:rsid w:val="00FE7E3B"/>
    <w:rsid w:val="00FF18B6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409C40"/>
  <w15:chartTrackingRefBased/>
  <w15:docId w15:val="{E7D5A17B-BC58-4C3E-B8EC-35CE4D5C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E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51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b/>
      <w:bCs/>
      <w:color w:val="385623" w:themeColor="accent6" w:themeShade="8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7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F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84A"/>
  </w:style>
  <w:style w:type="paragraph" w:styleId="Footer">
    <w:name w:val="footer"/>
    <w:basedOn w:val="Normal"/>
    <w:link w:val="FooterChar"/>
    <w:uiPriority w:val="99"/>
    <w:unhideWhenUsed/>
    <w:rsid w:val="00C37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84A"/>
  </w:style>
  <w:style w:type="character" w:customStyle="1" w:styleId="Heading1Char">
    <w:name w:val="Heading 1 Char"/>
    <w:basedOn w:val="DefaultParagraphFont"/>
    <w:link w:val="Heading1"/>
    <w:uiPriority w:val="9"/>
    <w:rsid w:val="00840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40EC2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9E1519"/>
    <w:rPr>
      <w:rFonts w:asciiTheme="majorHAnsi" w:eastAsiaTheme="majorEastAsia" w:hAnsiTheme="majorHAnsi" w:cstheme="majorBidi"/>
      <w:b/>
      <w:bCs/>
      <w:color w:val="385623" w:themeColor="accent6" w:themeShade="80"/>
      <w:sz w:val="28"/>
      <w:szCs w:val="28"/>
      <w:lang w:val="en-GB"/>
    </w:rPr>
  </w:style>
  <w:style w:type="paragraph" w:customStyle="1" w:styleId="Default">
    <w:name w:val="Default"/>
    <w:rsid w:val="00840E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C7F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FD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C7F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FD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01C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D7A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D8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65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dc.ie/rural-development-programme-leader/%2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dp@stdc.i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8f0f98-50a8-49cc-b093-e18fd2e72662">
      <Terms xmlns="http://schemas.microsoft.com/office/infopath/2007/PartnerControls"/>
    </lcf76f155ced4ddcb4097134ff3c332f>
    <TaxCatchAll xmlns="c0a30fd2-77f3-430d-9910-8b3439a565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5730B75C3F94AA6A13126BB18877A" ma:contentTypeVersion="18" ma:contentTypeDescription="Create a new document." ma:contentTypeScope="" ma:versionID="d83637b3ae1659f517d5f02305fd1143">
  <xsd:schema xmlns:xsd="http://www.w3.org/2001/XMLSchema" xmlns:xs="http://www.w3.org/2001/XMLSchema" xmlns:p="http://schemas.microsoft.com/office/2006/metadata/properties" xmlns:ns2="fb8f0f98-50a8-49cc-b093-e18fd2e72662" xmlns:ns3="c0a30fd2-77f3-430d-9910-8b3439a565f0" targetNamespace="http://schemas.microsoft.com/office/2006/metadata/properties" ma:root="true" ma:fieldsID="e9f84b08d91cabdd95ea8bcf2cb1de6b" ns2:_="" ns3:_="">
    <xsd:import namespace="fb8f0f98-50a8-49cc-b093-e18fd2e72662"/>
    <xsd:import namespace="c0a30fd2-77f3-430d-9910-8b3439a5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f0f98-50a8-49cc-b093-e18fd2e72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ddff14-8b58-4477-aa38-4d66bfa01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30fd2-77f3-430d-9910-8b3439a565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8a4fbbd-58ab-4fef-ac97-68b4024724b2}" ma:internalName="TaxCatchAll" ma:showField="CatchAllData" ma:web="c0a30fd2-77f3-430d-9910-8b3439a5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03974-6505-4082-8D80-C2431B5B4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54097-A45B-4468-BBB2-2A3EBA7B97EA}">
  <ds:schemaRefs>
    <ds:schemaRef ds:uri="http://schemas.microsoft.com/office/2006/metadata/properties"/>
    <ds:schemaRef ds:uri="http://schemas.microsoft.com/office/infopath/2007/PartnerControls"/>
    <ds:schemaRef ds:uri="fb8f0f98-50a8-49cc-b093-e18fd2e72662"/>
    <ds:schemaRef ds:uri="c0a30fd2-77f3-430d-9910-8b3439a565f0"/>
  </ds:schemaRefs>
</ds:datastoreItem>
</file>

<file path=customXml/itemProps3.xml><?xml version="1.0" encoding="utf-8"?>
<ds:datastoreItem xmlns:ds="http://schemas.openxmlformats.org/officeDocument/2006/customXml" ds:itemID="{79C28B05-B1B6-4BA5-87DE-14E4A2255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f0f98-50a8-49cc-b093-e18fd2e72662"/>
    <ds:schemaRef ds:uri="c0a30fd2-77f3-430d-9910-8b3439a5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Bourke</dc:creator>
  <cp:keywords/>
  <dc:description/>
  <cp:lastModifiedBy>Mary Barry</cp:lastModifiedBy>
  <cp:revision>11</cp:revision>
  <cp:lastPrinted>2025-07-17T10:07:00Z</cp:lastPrinted>
  <dcterms:created xsi:type="dcterms:W3CDTF">2026-07-13T14:41:00Z</dcterms:created>
  <dcterms:modified xsi:type="dcterms:W3CDTF">2026-07-21T14:16:00Z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0x0101002BD5730B75C3F94AA6A13126BB18877A</vt:lpwstr>
  </property>
  <property fmtid="{D5CDD505-2E9C-101B-9397-08002B2CF9AE}" pid="3" name="MediaServiceImageTags">
    <vt:lpwstr/>
  </property>
</Properties>
</file>